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E9932" w14:textId="77777777" w:rsidR="003B2D70" w:rsidRDefault="000000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5B97E702" w14:textId="77777777" w:rsidR="003B2D70" w:rsidRDefault="000000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2023-2024 учебного года</w:t>
      </w:r>
    </w:p>
    <w:p w14:paraId="6D861B61" w14:textId="6A41E442" w:rsidR="003B2D70" w:rsidRDefault="000000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Образовательная программа « Переводческое дело»</w:t>
      </w:r>
      <w:r w:rsidR="00220A38">
        <w:rPr>
          <w:b/>
          <w:sz w:val="20"/>
          <w:szCs w:val="20"/>
        </w:rPr>
        <w:t xml:space="preserve"> 6В02304</w:t>
      </w:r>
    </w:p>
    <w:p w14:paraId="4CD54868" w14:textId="77777777" w:rsidR="003B2D70" w:rsidRPr="00220A38" w:rsidRDefault="003B2D70">
      <w:pPr>
        <w:rPr>
          <w:bCs/>
          <w:color w:val="FF0000"/>
          <w:sz w:val="20"/>
          <w:szCs w:val="20"/>
        </w:rPr>
      </w:pPr>
    </w:p>
    <w:tbl>
      <w:tblPr>
        <w:tblpPr w:leftFromText="180" w:rightFromText="180" w:vertAnchor="text" w:horzAnchor="page" w:tblpX="103" w:tblpY="241"/>
        <w:tblOverlap w:val="never"/>
        <w:tblW w:w="150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99"/>
        <w:gridCol w:w="1274"/>
        <w:gridCol w:w="993"/>
        <w:gridCol w:w="991"/>
        <w:gridCol w:w="1133"/>
        <w:gridCol w:w="708"/>
        <w:gridCol w:w="1415"/>
        <w:gridCol w:w="4495"/>
        <w:gridCol w:w="2086"/>
        <w:gridCol w:w="255"/>
      </w:tblGrid>
      <w:tr w:rsidR="003B2D70" w14:paraId="6BCEC301" w14:textId="77777777">
        <w:trPr>
          <w:gridAfter w:val="1"/>
          <w:wAfter w:w="255" w:type="dxa"/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D47947A" w14:textId="77777777" w:rsidR="003B2D70" w:rsidRDefault="0000000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ID и наименование</w:t>
            </w:r>
            <w:r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17C5DE" w14:textId="77777777" w:rsidR="003B2D70" w:rsidRDefault="00000000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610E9C4E" w14:textId="77777777" w:rsidR="003B2D70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(СРО)</w:t>
            </w:r>
          </w:p>
          <w:p w14:paraId="088F4131" w14:textId="77777777" w:rsidR="003B2D70" w:rsidRDefault="00000000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Вносите СРС, СРМ, СРД </w:t>
            </w:r>
          </w:p>
          <w:p w14:paraId="7AC4BB01" w14:textId="77777777" w:rsidR="003B2D70" w:rsidRDefault="00000000">
            <w:pPr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>в зависимости от уровня обучения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8471D22" w14:textId="77777777" w:rsidR="003B2D70" w:rsidRDefault="0000000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B35804A" w14:textId="77777777" w:rsidR="003B2D70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1E874FAE" w14:textId="77777777" w:rsidR="003B2D70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657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80893E9" w14:textId="77777777" w:rsidR="003B2D70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0C1F3959" w14:textId="77777777" w:rsidR="003B2D70" w:rsidRDefault="00000000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под руководством преподавателя (СРОП)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24E7CDCC" w14:textId="77777777" w:rsidR="003B2D70" w:rsidRDefault="00000000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>Вносите СРСП, СРМП, СРДП в зависимости от уровня обучения</w:t>
            </w:r>
          </w:p>
        </w:tc>
      </w:tr>
      <w:tr w:rsidR="003B2D70" w14:paraId="672F93C8" w14:textId="77777777">
        <w:trPr>
          <w:gridAfter w:val="1"/>
          <w:wAfter w:w="255" w:type="dxa"/>
          <w:trHeight w:val="883"/>
        </w:trPr>
        <w:tc>
          <w:tcPr>
            <w:tcW w:w="1701" w:type="dxa"/>
            <w:vMerge/>
          </w:tcPr>
          <w:p w14:paraId="761BEA88" w14:textId="77777777" w:rsidR="003B2D70" w:rsidRDefault="003B2D7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28015646" w14:textId="77777777" w:rsidR="003B2D70" w:rsidRDefault="003B2D7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578070" w14:textId="77777777" w:rsidR="003B2D70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5E72DB0" w14:textId="77777777" w:rsidR="003B2D70" w:rsidRDefault="0000000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0D0B372" w14:textId="77777777" w:rsidR="003B2D70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2180F5A8" w14:textId="77777777" w:rsidR="003B2D70" w:rsidRDefault="003B2D7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572" w:type="dxa"/>
            <w:gridSpan w:val="2"/>
            <w:vMerge/>
          </w:tcPr>
          <w:p w14:paraId="6B5CEE51" w14:textId="77777777" w:rsidR="003B2D70" w:rsidRDefault="003B2D7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3B2D70" w14:paraId="2AA38902" w14:textId="77777777">
        <w:trPr>
          <w:gridAfter w:val="1"/>
          <w:wAfter w:w="255" w:type="dxa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455153" w14:textId="77777777" w:rsidR="003B2D70" w:rsidRDefault="0000000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Второй иностранный </w:t>
            </w:r>
            <w:proofErr w:type="gramStart"/>
            <w:r>
              <w:rPr>
                <w:sz w:val="20"/>
                <w:szCs w:val="20"/>
              </w:rPr>
              <w:t xml:space="preserve">язык  </w:t>
            </w:r>
            <w:r>
              <w:rPr>
                <w:sz w:val="20"/>
                <w:szCs w:val="20"/>
                <w:lang w:val="en-US"/>
              </w:rPr>
              <w:t>VIYa</w:t>
            </w:r>
            <w:proofErr w:type="gramEnd"/>
            <w:r>
              <w:rPr>
                <w:sz w:val="20"/>
                <w:szCs w:val="20"/>
                <w:lang w:val="en-US"/>
              </w:rPr>
              <w:t>2204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4DA5AF" w14:textId="77777777" w:rsidR="003B2D70" w:rsidRDefault="003B2D70">
            <w:pPr>
              <w:rPr>
                <w:rStyle w:val="normaltextrun"/>
                <w:color w:val="FF0000"/>
                <w:sz w:val="16"/>
                <w:szCs w:val="16"/>
                <w:shd w:val="clear" w:color="auto" w:fill="FFFFFF"/>
              </w:rPr>
            </w:pPr>
          </w:p>
          <w:p w14:paraId="22D9FDD2" w14:textId="77777777" w:rsidR="003B2D70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en-US"/>
              </w:rPr>
              <w:t>9</w:t>
            </w: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EB3390" w14:textId="2A176051" w:rsidR="003B2D70" w:rsidRPr="00633C52" w:rsidRDefault="00633C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25DFB9" w14:textId="77777777" w:rsidR="003B2D70" w:rsidRDefault="000000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048FD4" w14:textId="77777777" w:rsidR="003B2D70" w:rsidRDefault="000000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0E86C4" w14:textId="77777777" w:rsidR="003B2D70" w:rsidRDefault="000000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6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4E35F" w14:textId="77777777" w:rsidR="003B2D70" w:rsidRDefault="00000000">
            <w:pPr>
              <w:rPr>
                <w:sz w:val="20"/>
                <w:szCs w:val="20"/>
                <w:lang w:val="kk-KZ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>9</w:t>
            </w:r>
          </w:p>
        </w:tc>
      </w:tr>
      <w:tr w:rsidR="003B2D70" w14:paraId="4BCBFCE1" w14:textId="77777777">
        <w:trPr>
          <w:gridAfter w:val="1"/>
          <w:wAfter w:w="255" w:type="dxa"/>
          <w:trHeight w:val="225"/>
        </w:trPr>
        <w:tc>
          <w:tcPr>
            <w:tcW w:w="1479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ECBCEDE" w14:textId="77777777" w:rsidR="003B2D70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3B2D70" w14:paraId="315F3531" w14:textId="77777777">
        <w:trPr>
          <w:gridAfter w:val="1"/>
          <w:wAfter w:w="255" w:type="dxa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B12298" w14:textId="77777777" w:rsidR="003B2D70" w:rsidRDefault="0000000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891FC7" w14:textId="77777777" w:rsidR="003B2D70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Цикл, </w:t>
            </w:r>
          </w:p>
          <w:p w14:paraId="7894C0D3" w14:textId="77777777" w:rsidR="003B2D70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B64CF1" w14:textId="77777777" w:rsidR="003B2D70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B2C823" w14:textId="77777777" w:rsidR="003B2D70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79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B4DA08" w14:textId="77777777" w:rsidR="003B2D70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 платформа</w:t>
            </w:r>
          </w:p>
          <w:p w14:paraId="231D2D4A" w14:textId="77777777" w:rsidR="003B2D70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3B2D70" w14:paraId="66EEE0FD" w14:textId="77777777">
        <w:trPr>
          <w:gridAfter w:val="1"/>
          <w:wAfter w:w="255" w:type="dxa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887351" w14:textId="67301A70" w:rsidR="003B2D70" w:rsidRDefault="00220A38">
            <w:pPr>
              <w:rPr>
                <w:bCs/>
                <w:i/>
                <w:iCs/>
                <w:sz w:val="20"/>
                <w:szCs w:val="20"/>
                <w:highlight w:val="yellow"/>
              </w:rPr>
            </w:pPr>
            <w:r>
              <w:rPr>
                <w:bCs/>
                <w:i/>
                <w:iCs/>
                <w:sz w:val="20"/>
                <w:szCs w:val="20"/>
                <w:highlight w:val="yellow"/>
              </w:rPr>
              <w:t>офлайн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BCAE17" w14:textId="77777777" w:rsidR="003B2D7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Вузовский 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6F5CA8" w14:textId="27D30CF0" w:rsidR="003B2D70" w:rsidRPr="00633C52" w:rsidRDefault="00633C52" w:rsidP="00633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426AA1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семинары</w:t>
            </w:r>
          </w:p>
        </w:tc>
        <w:tc>
          <w:tcPr>
            <w:tcW w:w="7989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0174E9" w14:textId="069FB164" w:rsidR="003B2D70" w:rsidRDefault="00000000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Ус</w:t>
            </w:r>
            <w:r w:rsidR="00220A38">
              <w:rPr>
                <w:sz w:val="18"/>
                <w:szCs w:val="18"/>
              </w:rPr>
              <w:t>тная офлайн</w:t>
            </w:r>
            <w:r>
              <w:rPr>
                <w:sz w:val="18"/>
                <w:szCs w:val="18"/>
              </w:rPr>
              <w:t xml:space="preserve">                                                     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3B2D70" w14:paraId="1F98BEE8" w14:textId="77777777">
        <w:trPr>
          <w:gridAfter w:val="1"/>
          <w:wAfter w:w="255" w:type="dxa"/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3A3BA6" w14:textId="77777777" w:rsidR="003B2D70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F452A" w14:textId="77777777" w:rsidR="003B2D70" w:rsidRDefault="0000000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Макатаева</w:t>
            </w:r>
            <w:proofErr w:type="spellEnd"/>
            <w:r>
              <w:rPr>
                <w:sz w:val="20"/>
                <w:szCs w:val="20"/>
              </w:rPr>
              <w:t xml:space="preserve"> Шолпан </w:t>
            </w:r>
            <w:proofErr w:type="spellStart"/>
            <w:r>
              <w:rPr>
                <w:sz w:val="20"/>
                <w:szCs w:val="20"/>
              </w:rPr>
              <w:t>Мукагалиевна</w:t>
            </w:r>
            <w:proofErr w:type="spellEnd"/>
          </w:p>
        </w:tc>
        <w:tc>
          <w:tcPr>
            <w:tcW w:w="7989" w:type="dxa"/>
            <w:gridSpan w:val="3"/>
            <w:vMerge/>
          </w:tcPr>
          <w:p w14:paraId="22DD51D3" w14:textId="77777777" w:rsidR="003B2D70" w:rsidRDefault="003B2D70">
            <w:pPr>
              <w:jc w:val="center"/>
              <w:rPr>
                <w:sz w:val="20"/>
                <w:szCs w:val="20"/>
              </w:rPr>
            </w:pPr>
          </w:p>
        </w:tc>
      </w:tr>
      <w:tr w:rsidR="003B2D70" w:rsidRPr="00633C52" w14:paraId="59AC1988" w14:textId="77777777">
        <w:trPr>
          <w:gridAfter w:val="1"/>
          <w:wAfter w:w="255" w:type="dxa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E0870C" w14:textId="77777777" w:rsidR="003B2D70" w:rsidRDefault="0000000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A9BD1C" w14:textId="77777777" w:rsidR="003B2D70" w:rsidRPr="00633C52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de-CH"/>
              </w:rPr>
              <w:t>E</w:t>
            </w:r>
            <w:r>
              <w:rPr>
                <w:sz w:val="20"/>
                <w:szCs w:val="20"/>
                <w:lang w:val="fr-FR"/>
              </w:rPr>
              <w:t>-</w:t>
            </w:r>
            <w:r>
              <w:rPr>
                <w:sz w:val="20"/>
                <w:szCs w:val="20"/>
                <w:lang w:val="de-CH"/>
              </w:rPr>
              <w:t>mail</w:t>
            </w:r>
            <w:r>
              <w:rPr>
                <w:sz w:val="20"/>
                <w:szCs w:val="20"/>
                <w:lang w:val="fr-FR"/>
              </w:rPr>
              <w:t>: sh.mak@mail.ru</w:t>
            </w:r>
            <w:r>
              <w:rPr>
                <w:rStyle w:val="a3"/>
                <w:sz w:val="20"/>
                <w:szCs w:val="20"/>
                <w:lang w:val="fr-FR"/>
              </w:rPr>
              <w:t xml:space="preserve"> </w:t>
            </w:r>
            <w:r>
              <w:rPr>
                <w:rStyle w:val="a3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989" w:type="dxa"/>
            <w:gridSpan w:val="3"/>
            <w:vMerge/>
          </w:tcPr>
          <w:p w14:paraId="53C8CEA3" w14:textId="77777777" w:rsidR="003B2D70" w:rsidRPr="00633C52" w:rsidRDefault="003B2D70">
            <w:pPr>
              <w:widowControl w:val="0"/>
              <w:spacing w:line="276" w:lineRule="auto"/>
              <w:rPr>
                <w:sz w:val="20"/>
                <w:szCs w:val="20"/>
                <w:lang w:val="fr-FR"/>
              </w:rPr>
            </w:pPr>
          </w:p>
        </w:tc>
      </w:tr>
      <w:tr w:rsidR="003B2D70" w14:paraId="56C11EC9" w14:textId="77777777">
        <w:trPr>
          <w:gridAfter w:val="1"/>
          <w:wAfter w:w="255" w:type="dxa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5C59D6" w14:textId="77777777" w:rsidR="003B2D70" w:rsidRDefault="0000000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EF4202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lang w:val="kk-KZ"/>
              </w:rPr>
              <w:t>3773330 (внут. 13-23)</w:t>
            </w:r>
          </w:p>
        </w:tc>
        <w:tc>
          <w:tcPr>
            <w:tcW w:w="7989" w:type="dxa"/>
            <w:gridSpan w:val="3"/>
            <w:vMerge/>
          </w:tcPr>
          <w:p w14:paraId="0CC40359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B2D70" w14:paraId="5E9CA9CE" w14:textId="77777777">
        <w:trPr>
          <w:gridAfter w:val="1"/>
          <w:wAfter w:w="255" w:type="dxa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C6DA5D" w14:textId="77777777" w:rsidR="003B2D70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B3F75A" w14:textId="05968C42" w:rsidR="003B2D70" w:rsidRPr="00633C52" w:rsidRDefault="0000000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Айтжанова</w:t>
            </w:r>
            <w:proofErr w:type="spellEnd"/>
            <w:r>
              <w:rPr>
                <w:sz w:val="20"/>
                <w:szCs w:val="20"/>
              </w:rPr>
              <w:t xml:space="preserve"> Гульнар </w:t>
            </w:r>
            <w:proofErr w:type="spellStart"/>
            <w:r>
              <w:rPr>
                <w:sz w:val="20"/>
                <w:szCs w:val="20"/>
              </w:rPr>
              <w:t>Досхожаевна</w:t>
            </w:r>
            <w:proofErr w:type="spellEnd"/>
            <w:r w:rsidR="00633C52">
              <w:rPr>
                <w:sz w:val="20"/>
                <w:szCs w:val="20"/>
              </w:rPr>
              <w:t xml:space="preserve"> </w:t>
            </w:r>
            <w:r w:rsidR="00633C52">
              <w:rPr>
                <w:sz w:val="20"/>
                <w:szCs w:val="20"/>
                <w:lang w:val="en-US"/>
              </w:rPr>
              <w:t>a</w:t>
            </w:r>
            <w:r w:rsidR="00633C52" w:rsidRPr="00633C52">
              <w:rPr>
                <w:sz w:val="20"/>
                <w:szCs w:val="20"/>
              </w:rPr>
              <w:t>.</w:t>
            </w:r>
            <w:proofErr w:type="spellStart"/>
            <w:r w:rsidR="00633C52">
              <w:rPr>
                <w:sz w:val="20"/>
                <w:szCs w:val="20"/>
                <w:lang w:val="en-US"/>
              </w:rPr>
              <w:t>gulnara</w:t>
            </w:r>
            <w:proofErr w:type="spellEnd"/>
            <w:r w:rsidR="00633C52" w:rsidRPr="00633C52">
              <w:rPr>
                <w:sz w:val="20"/>
                <w:szCs w:val="20"/>
              </w:rPr>
              <w:t>70@</w:t>
            </w:r>
            <w:r w:rsidR="00633C52">
              <w:rPr>
                <w:sz w:val="20"/>
                <w:szCs w:val="20"/>
                <w:lang w:val="en-US"/>
              </w:rPr>
              <w:t>mail</w:t>
            </w:r>
            <w:r w:rsidR="00633C52" w:rsidRPr="00633C52">
              <w:rPr>
                <w:sz w:val="20"/>
                <w:szCs w:val="20"/>
              </w:rPr>
              <w:t>.</w:t>
            </w:r>
            <w:proofErr w:type="spellStart"/>
            <w:r w:rsidR="00633C52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7989" w:type="dxa"/>
            <w:gridSpan w:val="3"/>
            <w:vMerge/>
          </w:tcPr>
          <w:p w14:paraId="4F25222B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B2D70" w14:paraId="5EFAA970" w14:textId="77777777">
        <w:trPr>
          <w:gridAfter w:val="1"/>
          <w:wAfter w:w="255" w:type="dxa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2B2A0A" w14:textId="77777777" w:rsidR="003B2D70" w:rsidRDefault="0000000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F8922F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89" w:type="dxa"/>
            <w:gridSpan w:val="3"/>
            <w:vMerge/>
          </w:tcPr>
          <w:p w14:paraId="380CD2AB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B2D70" w14:paraId="63C0A228" w14:textId="77777777">
        <w:trPr>
          <w:gridAfter w:val="1"/>
          <w:wAfter w:w="255" w:type="dxa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430AD3" w14:textId="77777777" w:rsidR="003B2D70" w:rsidRDefault="0000000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031207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lang w:val="kk-KZ"/>
              </w:rPr>
              <w:t>3773330 (внут. 13-23</w:t>
            </w:r>
            <w:r>
              <w:rPr>
                <w:rStyle w:val="a4"/>
                <w:b w:val="0"/>
                <w:sz w:val="20"/>
                <w:szCs w:val="20"/>
              </w:rPr>
              <w:t>)</w:t>
            </w:r>
          </w:p>
        </w:tc>
        <w:tc>
          <w:tcPr>
            <w:tcW w:w="7989" w:type="dxa"/>
            <w:gridSpan w:val="3"/>
            <w:vMerge/>
          </w:tcPr>
          <w:p w14:paraId="54D7540F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B2D70" w14:paraId="36307B60" w14:textId="77777777">
        <w:trPr>
          <w:gridAfter w:val="1"/>
          <w:wAfter w:w="255" w:type="dxa"/>
          <w:trHeight w:val="109"/>
        </w:trPr>
        <w:tc>
          <w:tcPr>
            <w:tcW w:w="1479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019C925" w14:textId="77777777" w:rsidR="003B2D70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14:paraId="284690DF" w14:textId="77777777" w:rsidR="003B2D70" w:rsidRDefault="003B2D70">
            <w:pPr>
              <w:rPr>
                <w:color w:val="FF0000"/>
                <w:sz w:val="16"/>
                <w:szCs w:val="16"/>
              </w:rPr>
            </w:pPr>
          </w:p>
        </w:tc>
      </w:tr>
      <w:tr w:rsidR="003B2D70" w14:paraId="02476888" w14:textId="77777777">
        <w:trPr>
          <w:gridAfter w:val="1"/>
          <w:wAfter w:w="255" w:type="dxa"/>
        </w:trPr>
        <w:tc>
          <w:tcPr>
            <w:tcW w:w="1701" w:type="dxa"/>
            <w:shd w:val="clear" w:color="auto" w:fill="auto"/>
          </w:tcPr>
          <w:p w14:paraId="7CF9ECD6" w14:textId="77777777" w:rsidR="003B2D70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AFFBB37" w14:textId="77777777" w:rsidR="003B2D70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14:paraId="5FBDEEFE" w14:textId="77777777" w:rsidR="003B2D70" w:rsidRDefault="003B2D7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989" w:type="dxa"/>
            <w:gridSpan w:val="3"/>
            <w:shd w:val="clear" w:color="auto" w:fill="auto"/>
          </w:tcPr>
          <w:p w14:paraId="14866117" w14:textId="77777777" w:rsidR="003B2D70" w:rsidRDefault="00000000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</w:p>
        </w:tc>
      </w:tr>
      <w:tr w:rsidR="003B2D70" w14:paraId="6DB1BDFE" w14:textId="77777777">
        <w:trPr>
          <w:gridAfter w:val="1"/>
          <w:wAfter w:w="255" w:type="dxa"/>
          <w:trHeight w:val="894"/>
        </w:trPr>
        <w:tc>
          <w:tcPr>
            <w:tcW w:w="1701" w:type="dxa"/>
            <w:vMerge w:val="restart"/>
            <w:shd w:val="clear" w:color="auto" w:fill="auto"/>
          </w:tcPr>
          <w:p w14:paraId="0881CD3A" w14:textId="77777777" w:rsidR="003B2D70" w:rsidRDefault="000000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 xml:space="preserve">Цель дисциплины: сформировать способность овладения орфографической, орфоэпической, лексической, грамматической и стилистической нормами иностранного </w:t>
            </w:r>
            <w:r>
              <w:rPr>
                <w:rFonts w:eastAsia="SimSun"/>
                <w:color w:val="000000"/>
                <w:sz w:val="18"/>
                <w:szCs w:val="18"/>
              </w:rPr>
              <w:lastRenderedPageBreak/>
              <w:t xml:space="preserve">языка, а также развитие общей и коммуникативной компетенций применительно ко всем видам коммуникативной деятельности в различных сферах речевой активности. Будут изучены: вводно-коррективный курс, лексический материал грамматические явления 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76AAD6CD" w14:textId="77777777" w:rsidR="003B2D70" w:rsidRDefault="00000000">
            <w:pPr>
              <w:pStyle w:val="af0"/>
              <w:numPr>
                <w:ilvl w:val="0"/>
                <w:numId w:val="1"/>
              </w:numPr>
              <w:tabs>
                <w:tab w:val="left" w:pos="166"/>
              </w:tabs>
              <w:ind w:left="0" w:firstLine="0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20"/>
                <w:szCs w:val="20"/>
              </w:rPr>
              <w:lastRenderedPageBreak/>
              <w:t>Быть готовым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толерантному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восприятию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социальных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культурных</w:t>
            </w:r>
            <w:r>
              <w:rPr>
                <w:sz w:val="20"/>
                <w:szCs w:val="20"/>
              </w:rPr>
              <w:tab/>
              <w:t>различий, иметь навыки уровня А</w:t>
            </w:r>
            <w:proofErr w:type="gramStart"/>
            <w:r>
              <w:rPr>
                <w:sz w:val="20"/>
                <w:szCs w:val="20"/>
              </w:rPr>
              <w:t>1,А</w:t>
            </w:r>
            <w:proofErr w:type="gramEnd"/>
            <w:r>
              <w:rPr>
                <w:sz w:val="20"/>
                <w:szCs w:val="20"/>
              </w:rPr>
              <w:t>2 французского языка</w:t>
            </w:r>
          </w:p>
        </w:tc>
        <w:tc>
          <w:tcPr>
            <w:tcW w:w="7989" w:type="dxa"/>
            <w:gridSpan w:val="3"/>
            <w:shd w:val="clear" w:color="auto" w:fill="auto"/>
          </w:tcPr>
          <w:p w14:paraId="12FF782B" w14:textId="77777777" w:rsidR="003B2D70" w:rsidRDefault="00000000">
            <w:pPr>
              <w:pStyle w:val="af0"/>
              <w:numPr>
                <w:ilvl w:val="1"/>
                <w:numId w:val="2"/>
              </w:numPr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sz w:val="20"/>
                <w:szCs w:val="20"/>
              </w:rPr>
              <w:t xml:space="preserve">Обучаемый умеет воспринимать социо-культурные различия в виде речевых </w:t>
            </w:r>
            <w:proofErr w:type="gramStart"/>
            <w:r>
              <w:rPr>
                <w:sz w:val="20"/>
                <w:szCs w:val="20"/>
              </w:rPr>
              <w:t>клише ,внешнего</w:t>
            </w:r>
            <w:proofErr w:type="gramEnd"/>
            <w:r>
              <w:rPr>
                <w:sz w:val="20"/>
                <w:szCs w:val="20"/>
              </w:rPr>
              <w:t xml:space="preserve"> проявления (поведения)</w:t>
            </w:r>
          </w:p>
        </w:tc>
      </w:tr>
      <w:tr w:rsidR="003B2D70" w14:paraId="653BAB77" w14:textId="77777777">
        <w:trPr>
          <w:gridAfter w:val="1"/>
          <w:wAfter w:w="255" w:type="dxa"/>
          <w:trHeight w:val="152"/>
        </w:trPr>
        <w:tc>
          <w:tcPr>
            <w:tcW w:w="1701" w:type="dxa"/>
            <w:vMerge/>
          </w:tcPr>
          <w:p w14:paraId="56D2B833" w14:textId="77777777" w:rsidR="003B2D70" w:rsidRDefault="003B2D7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/>
          </w:tcPr>
          <w:p w14:paraId="6CF17157" w14:textId="77777777" w:rsidR="003B2D70" w:rsidRDefault="003B2D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89" w:type="dxa"/>
            <w:gridSpan w:val="3"/>
            <w:shd w:val="clear" w:color="auto" w:fill="auto"/>
          </w:tcPr>
          <w:p w14:paraId="0595F744" w14:textId="77777777" w:rsidR="003B2D70" w:rsidRPr="00220A38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Владеет навыками устной речи уровня </w:t>
            </w:r>
            <w:r>
              <w:rPr>
                <w:sz w:val="20"/>
                <w:szCs w:val="20"/>
                <w:lang w:val="en-US"/>
              </w:rPr>
              <w:t>debutant</w:t>
            </w:r>
          </w:p>
        </w:tc>
      </w:tr>
      <w:tr w:rsidR="003B2D70" w14:paraId="1F3AF740" w14:textId="77777777">
        <w:trPr>
          <w:gridAfter w:val="1"/>
          <w:wAfter w:w="255" w:type="dxa"/>
          <w:trHeight w:val="76"/>
        </w:trPr>
        <w:tc>
          <w:tcPr>
            <w:tcW w:w="1701" w:type="dxa"/>
            <w:vMerge/>
          </w:tcPr>
          <w:p w14:paraId="3D2DE42D" w14:textId="77777777" w:rsidR="003B2D70" w:rsidRDefault="003B2D70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24975410" w14:textId="77777777" w:rsidR="003B2D70" w:rsidRDefault="00000000">
            <w:pPr>
              <w:pStyle w:val="TableParagraph"/>
              <w:tabs>
                <w:tab w:val="left" w:pos="2022"/>
              </w:tabs>
              <w:spacing w:line="261" w:lineRule="exact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2.В</w:t>
            </w:r>
            <w:r>
              <w:rPr>
                <w:sz w:val="20"/>
                <w:szCs w:val="20"/>
              </w:rPr>
              <w:t>ладеть навыками</w:t>
            </w:r>
          </w:p>
          <w:p w14:paraId="5C80A8C0" w14:textId="77777777" w:rsidR="003B2D7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восприятия,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понимания,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а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также</w:t>
            </w:r>
            <w:proofErr w:type="gramEnd"/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многоаспектного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анализа</w:t>
            </w:r>
            <w:r>
              <w:rPr>
                <w:sz w:val="20"/>
                <w:szCs w:val="20"/>
              </w:rPr>
              <w:tab/>
              <w:t>устной</w:t>
            </w:r>
            <w:r>
              <w:rPr>
                <w:sz w:val="20"/>
                <w:szCs w:val="20"/>
              </w:rPr>
              <w:tab/>
            </w:r>
            <w:r>
              <w:rPr>
                <w:spacing w:val="-3"/>
                <w:sz w:val="20"/>
                <w:szCs w:val="20"/>
              </w:rPr>
              <w:t xml:space="preserve">и 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письменной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речи</w:t>
            </w:r>
          </w:p>
        </w:tc>
        <w:tc>
          <w:tcPr>
            <w:tcW w:w="7989" w:type="dxa"/>
            <w:gridSpan w:val="3"/>
            <w:shd w:val="clear" w:color="auto" w:fill="auto"/>
          </w:tcPr>
          <w:p w14:paraId="4ED6BDC4" w14:textId="77777777" w:rsidR="003B2D70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Владеет </w:t>
            </w:r>
            <w:proofErr w:type="spellStart"/>
            <w:r>
              <w:rPr>
                <w:color w:val="000000"/>
                <w:sz w:val="20"/>
                <w:szCs w:val="20"/>
              </w:rPr>
              <w:t>аудионавыками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требуемого уровня</w:t>
            </w:r>
          </w:p>
        </w:tc>
      </w:tr>
      <w:tr w:rsidR="003B2D70" w14:paraId="73075C1A" w14:textId="77777777">
        <w:trPr>
          <w:gridAfter w:val="1"/>
          <w:wAfter w:w="255" w:type="dxa"/>
          <w:trHeight w:val="76"/>
        </w:trPr>
        <w:tc>
          <w:tcPr>
            <w:tcW w:w="1701" w:type="dxa"/>
            <w:vMerge/>
          </w:tcPr>
          <w:p w14:paraId="342C0D12" w14:textId="77777777" w:rsidR="003B2D70" w:rsidRDefault="003B2D70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/>
          </w:tcPr>
          <w:p w14:paraId="18FE3592" w14:textId="77777777" w:rsidR="003B2D70" w:rsidRDefault="003B2D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89" w:type="dxa"/>
            <w:gridSpan w:val="3"/>
            <w:shd w:val="clear" w:color="auto" w:fill="auto"/>
          </w:tcPr>
          <w:p w14:paraId="6B59E732" w14:textId="77777777" w:rsidR="003B2D70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2.2 Умеет анализировать </w:t>
            </w:r>
            <w:proofErr w:type="gramStart"/>
            <w:r>
              <w:rPr>
                <w:color w:val="000000"/>
                <w:sz w:val="20"/>
                <w:szCs w:val="20"/>
              </w:rPr>
              <w:t>высказывания ,их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грамматическую форму</w:t>
            </w:r>
          </w:p>
        </w:tc>
      </w:tr>
      <w:tr w:rsidR="003B2D70" w14:paraId="0F33284C" w14:textId="77777777">
        <w:trPr>
          <w:gridAfter w:val="1"/>
          <w:wAfter w:w="255" w:type="dxa"/>
          <w:trHeight w:val="84"/>
        </w:trPr>
        <w:tc>
          <w:tcPr>
            <w:tcW w:w="1701" w:type="dxa"/>
            <w:vMerge/>
          </w:tcPr>
          <w:p w14:paraId="7C6543DC" w14:textId="77777777" w:rsidR="003B2D70" w:rsidRDefault="003B2D70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53E936D9" w14:textId="77777777" w:rsidR="003B2D7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sz w:val="20"/>
                <w:szCs w:val="20"/>
              </w:rPr>
              <w:t xml:space="preserve"> Использовать языковые средства </w:t>
            </w:r>
            <w:r>
              <w:rPr>
                <w:spacing w:val="-1"/>
                <w:sz w:val="20"/>
                <w:szCs w:val="20"/>
              </w:rPr>
              <w:t>для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достижения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коммуникативных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целей</w:t>
            </w:r>
            <w:r>
              <w:rPr>
                <w:spacing w:val="4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конкретной </w:t>
            </w:r>
            <w:r>
              <w:rPr>
                <w:spacing w:val="-1"/>
                <w:sz w:val="20"/>
                <w:szCs w:val="20"/>
              </w:rPr>
              <w:t>ситуации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устного </w:t>
            </w:r>
            <w:r>
              <w:rPr>
                <w:sz w:val="20"/>
                <w:szCs w:val="20"/>
              </w:rPr>
              <w:lastRenderedPageBreak/>
              <w:t xml:space="preserve">и </w:t>
            </w:r>
            <w:proofErr w:type="gramStart"/>
            <w:r>
              <w:rPr>
                <w:spacing w:val="-1"/>
                <w:sz w:val="20"/>
                <w:szCs w:val="20"/>
              </w:rPr>
              <w:t xml:space="preserve">письменного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общения</w:t>
            </w:r>
            <w:proofErr w:type="gramEnd"/>
            <w:r>
              <w:rPr>
                <w:sz w:val="20"/>
                <w:szCs w:val="20"/>
              </w:rPr>
              <w:t xml:space="preserve"> на изучаемом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иностранном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языке;</w:t>
            </w:r>
          </w:p>
        </w:tc>
        <w:tc>
          <w:tcPr>
            <w:tcW w:w="7989" w:type="dxa"/>
            <w:gridSpan w:val="3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34E9FA46" w14:textId="77777777" w:rsidR="003B2D70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3.1 Умеет входить в акт коммуникации соответствующего уровня</w:t>
            </w:r>
          </w:p>
        </w:tc>
      </w:tr>
      <w:tr w:rsidR="003B2D70" w14:paraId="66BC7019" w14:textId="77777777">
        <w:trPr>
          <w:gridAfter w:val="1"/>
          <w:wAfter w:w="255" w:type="dxa"/>
          <w:trHeight w:val="84"/>
        </w:trPr>
        <w:tc>
          <w:tcPr>
            <w:tcW w:w="1701" w:type="dxa"/>
            <w:vMerge/>
          </w:tcPr>
          <w:p w14:paraId="389DAF6C" w14:textId="77777777" w:rsidR="003B2D70" w:rsidRDefault="003B2D70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/>
          </w:tcPr>
          <w:p w14:paraId="145F8479" w14:textId="77777777" w:rsidR="003B2D70" w:rsidRDefault="003B2D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90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69DF50" w14:textId="77777777" w:rsidR="003B2D70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 Умеет отражать адекватно реплики собеседника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BA8D33D" w14:textId="77777777" w:rsidR="003B2D70" w:rsidRDefault="003B2D7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B2D70" w14:paraId="7F28320E" w14:textId="77777777">
        <w:trPr>
          <w:trHeight w:val="76"/>
        </w:trPr>
        <w:tc>
          <w:tcPr>
            <w:tcW w:w="1701" w:type="dxa"/>
            <w:vMerge/>
          </w:tcPr>
          <w:p w14:paraId="66255DF9" w14:textId="77777777" w:rsidR="003B2D70" w:rsidRDefault="003B2D70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42931311" w14:textId="77777777" w:rsidR="003B2D7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>
              <w:rPr>
                <w:sz w:val="20"/>
                <w:szCs w:val="20"/>
              </w:rPr>
              <w:t xml:space="preserve"> Самостоятельно осуществлять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переработку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иноязычной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информации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решения </w:t>
            </w:r>
            <w:r>
              <w:rPr>
                <w:sz w:val="20"/>
                <w:szCs w:val="20"/>
              </w:rPr>
              <w:t>профессиональных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задач;</w:t>
            </w:r>
          </w:p>
        </w:tc>
        <w:tc>
          <w:tcPr>
            <w:tcW w:w="59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F4F4573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 Осуществляет переработку аутентичного материала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81130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70589171" w14:textId="77777777">
        <w:trPr>
          <w:gridAfter w:val="1"/>
          <w:wAfter w:w="255" w:type="dxa"/>
          <w:trHeight w:val="76"/>
        </w:trPr>
        <w:tc>
          <w:tcPr>
            <w:tcW w:w="1701" w:type="dxa"/>
            <w:vMerge/>
          </w:tcPr>
          <w:p w14:paraId="44153833" w14:textId="77777777" w:rsidR="003B2D70" w:rsidRDefault="003B2D70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/>
          </w:tcPr>
          <w:p w14:paraId="7D19D2C4" w14:textId="77777777" w:rsidR="003B2D70" w:rsidRDefault="003B2D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9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2B7AC07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 Владеет необходимым лексическим материалом</w:t>
            </w:r>
          </w:p>
        </w:tc>
        <w:tc>
          <w:tcPr>
            <w:tcW w:w="207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B4F6814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38E29FC2" w14:textId="77777777">
        <w:trPr>
          <w:gridAfter w:val="1"/>
          <w:wAfter w:w="255" w:type="dxa"/>
          <w:trHeight w:val="76"/>
        </w:trPr>
        <w:tc>
          <w:tcPr>
            <w:tcW w:w="1701" w:type="dxa"/>
            <w:vMerge/>
          </w:tcPr>
          <w:p w14:paraId="10D09583" w14:textId="77777777" w:rsidR="003B2D70" w:rsidRDefault="003B2D70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2D048700" w14:textId="77777777" w:rsidR="003B2D7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proofErr w:type="gramStart"/>
            <w:r>
              <w:rPr>
                <w:sz w:val="18"/>
                <w:szCs w:val="18"/>
              </w:rPr>
              <w:t>И</w:t>
            </w:r>
            <w:r>
              <w:rPr>
                <w:sz w:val="20"/>
                <w:szCs w:val="20"/>
              </w:rPr>
              <w:t>меть  навыки</w:t>
            </w:r>
            <w:proofErr w:type="gramEnd"/>
            <w:r>
              <w:rPr>
                <w:sz w:val="20"/>
                <w:szCs w:val="20"/>
              </w:rPr>
              <w:t xml:space="preserve"> письменной речи ,соответствующим уровням А1,А2</w:t>
            </w:r>
          </w:p>
        </w:tc>
        <w:tc>
          <w:tcPr>
            <w:tcW w:w="59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1BBDE9F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 Владеет навыками письменной речи требуемого уровня </w:t>
            </w:r>
          </w:p>
        </w:tc>
        <w:tc>
          <w:tcPr>
            <w:tcW w:w="2071" w:type="dxa"/>
            <w:vMerge/>
            <w:tcBorders>
              <w:left w:val="nil"/>
              <w:right w:val="nil"/>
            </w:tcBorders>
            <w:shd w:val="clear" w:color="auto" w:fill="auto"/>
          </w:tcPr>
          <w:p w14:paraId="3F584883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1E633B6D" w14:textId="77777777">
        <w:trPr>
          <w:gridAfter w:val="1"/>
          <w:wAfter w:w="255" w:type="dxa"/>
          <w:trHeight w:val="76"/>
        </w:trPr>
        <w:tc>
          <w:tcPr>
            <w:tcW w:w="1701" w:type="dxa"/>
            <w:vMerge/>
          </w:tcPr>
          <w:p w14:paraId="6917AAF8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4C06CF99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C5702D0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 Имеет правильное каллиграфическое письмо</w:t>
            </w:r>
          </w:p>
        </w:tc>
        <w:tc>
          <w:tcPr>
            <w:tcW w:w="2071" w:type="dxa"/>
            <w:vMerge/>
            <w:tcBorders>
              <w:left w:val="nil"/>
              <w:right w:val="nil"/>
            </w:tcBorders>
            <w:shd w:val="clear" w:color="auto" w:fill="auto"/>
          </w:tcPr>
          <w:p w14:paraId="7113C46B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42459E5F" w14:textId="77777777">
        <w:trPr>
          <w:gridAfter w:val="1"/>
          <w:wAfter w:w="255" w:type="dxa"/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EB967E" w14:textId="77777777" w:rsidR="003B2D70" w:rsidRDefault="0000000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02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BF94E11" w14:textId="77777777" w:rsidR="003B2D70" w:rsidRDefault="0000000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базового иностранного языка</w:t>
            </w:r>
          </w:p>
        </w:tc>
        <w:tc>
          <w:tcPr>
            <w:tcW w:w="2071" w:type="dxa"/>
            <w:vMerge/>
            <w:tcBorders>
              <w:left w:val="nil"/>
              <w:right w:val="nil"/>
            </w:tcBorders>
            <w:shd w:val="clear" w:color="auto" w:fill="auto"/>
          </w:tcPr>
          <w:p w14:paraId="5634CA66" w14:textId="77777777" w:rsidR="003B2D70" w:rsidRDefault="003B2D70">
            <w:pPr>
              <w:rPr>
                <w:sz w:val="20"/>
                <w:szCs w:val="20"/>
              </w:rPr>
            </w:pPr>
          </w:p>
        </w:tc>
      </w:tr>
      <w:tr w:rsidR="003B2D70" w14:paraId="084BFA1E" w14:textId="77777777">
        <w:trPr>
          <w:gridAfter w:val="1"/>
          <w:wAfter w:w="255" w:type="dxa"/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D96AE5" w14:textId="77777777" w:rsidR="003B2D70" w:rsidRDefault="0000000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11022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6E69880" w14:textId="77777777" w:rsidR="003B2D70" w:rsidRDefault="00000000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Экзамен,тестовые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задания международного уровня </w:t>
            </w:r>
          </w:p>
        </w:tc>
        <w:tc>
          <w:tcPr>
            <w:tcW w:w="2071" w:type="dxa"/>
            <w:vMerge/>
            <w:tcBorders>
              <w:left w:val="nil"/>
              <w:right w:val="nil"/>
            </w:tcBorders>
            <w:shd w:val="clear" w:color="auto" w:fill="auto"/>
          </w:tcPr>
          <w:p w14:paraId="17754104" w14:textId="77777777" w:rsidR="003B2D70" w:rsidRDefault="003B2D70">
            <w:pPr>
              <w:rPr>
                <w:sz w:val="20"/>
                <w:szCs w:val="20"/>
              </w:rPr>
            </w:pPr>
          </w:p>
        </w:tc>
      </w:tr>
      <w:tr w:rsidR="003B2D70" w14:paraId="62F56FD6" w14:textId="77777777">
        <w:trPr>
          <w:gridAfter w:val="1"/>
          <w:wAfter w:w="255" w:type="dxa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C70532" w14:textId="77777777" w:rsidR="003B2D70" w:rsidRDefault="00000000">
            <w:pP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1102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F1F4720" w14:textId="77777777" w:rsidR="003B2D70" w:rsidRDefault="00000000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0DF8690D" w14:textId="77777777" w:rsidR="003B2D70" w:rsidRDefault="00000000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317"/>
                <w:tab w:val="left" w:pos="1093"/>
              </w:tabs>
              <w:autoSpaceDE w:val="0"/>
              <w:autoSpaceDN w:val="0"/>
              <w:ind w:left="240" w:firstLine="0"/>
              <w:contextualSpacing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Попова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  <w:lang w:val="fr-FR"/>
              </w:rPr>
              <w:t>.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fr-FR"/>
              </w:rPr>
              <w:t>.,</w:t>
            </w:r>
            <w:r>
              <w:rPr>
                <w:sz w:val="20"/>
                <w:szCs w:val="20"/>
              </w:rPr>
              <w:t>Казакова</w:t>
            </w:r>
            <w:proofErr w:type="gramEnd"/>
            <w:r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  <w:lang w:val="fr-FR"/>
              </w:rPr>
              <w:t>.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lang w:val="fr-FR"/>
              </w:rPr>
              <w:t xml:space="preserve">. Manuel de </w:t>
            </w:r>
            <w:proofErr w:type="spellStart"/>
            <w:r>
              <w:rPr>
                <w:sz w:val="20"/>
                <w:szCs w:val="20"/>
                <w:lang w:val="fr-FR"/>
              </w:rPr>
              <w:t>francais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M.:20</w:t>
            </w:r>
            <w:r w:rsidRPr="00633C52">
              <w:rPr>
                <w:sz w:val="20"/>
                <w:szCs w:val="20"/>
                <w:lang w:val="fr-FR"/>
              </w:rPr>
              <w:t>20</w:t>
            </w:r>
          </w:p>
          <w:p w14:paraId="0DE2C3B5" w14:textId="77777777" w:rsidR="003B2D70" w:rsidRDefault="00000000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317"/>
                <w:tab w:val="left" w:pos="1093"/>
              </w:tabs>
              <w:autoSpaceDE w:val="0"/>
              <w:autoSpaceDN w:val="0"/>
              <w:ind w:left="240" w:firstLine="0"/>
              <w:contextualSpacing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Auge H., </w:t>
            </w:r>
            <w:proofErr w:type="spellStart"/>
            <w:proofErr w:type="gramStart"/>
            <w:r>
              <w:rPr>
                <w:sz w:val="20"/>
                <w:szCs w:val="20"/>
                <w:lang w:val="fr-FR"/>
              </w:rPr>
              <w:t>P.Martin</w:t>
            </w:r>
            <w:proofErr w:type="spellEnd"/>
            <w:proofErr w:type="gramEnd"/>
            <w:r>
              <w:rPr>
                <w:sz w:val="20"/>
                <w:szCs w:val="20"/>
                <w:lang w:val="fr-FR"/>
              </w:rPr>
              <w:t xml:space="preserve"> Tout va bien 2015</w:t>
            </w:r>
          </w:p>
          <w:p w14:paraId="4F7AC222" w14:textId="3F9D428A" w:rsidR="003B2D70" w:rsidRDefault="00000000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317"/>
                <w:tab w:val="left" w:pos="1093"/>
              </w:tabs>
              <w:autoSpaceDE w:val="0"/>
              <w:autoSpaceDN w:val="0"/>
              <w:ind w:left="240" w:firstLine="0"/>
              <w:contextualSpacing w:val="0"/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Comprehension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orale A-</w:t>
            </w:r>
            <w:proofErr w:type="spellStart"/>
            <w:proofErr w:type="gramStart"/>
            <w:r>
              <w:rPr>
                <w:sz w:val="20"/>
                <w:szCs w:val="20"/>
                <w:lang w:val="fr-FR"/>
              </w:rPr>
              <w:t>C.Motron</w:t>
            </w:r>
            <w:proofErr w:type="spellEnd"/>
            <w:proofErr w:type="gramEnd"/>
            <w:r>
              <w:rPr>
                <w:spacing w:val="2"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-</w:t>
            </w:r>
            <w:r>
              <w:rPr>
                <w:spacing w:val="-1"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 xml:space="preserve">464 </w:t>
            </w:r>
            <w:proofErr w:type="spellStart"/>
            <w:r>
              <w:rPr>
                <w:sz w:val="20"/>
                <w:szCs w:val="20"/>
                <w:lang w:val="fr-FR"/>
              </w:rPr>
              <w:t>p.Cle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international, 201</w:t>
            </w:r>
            <w:r w:rsidR="00633C52" w:rsidRPr="00633C52">
              <w:rPr>
                <w:sz w:val="20"/>
                <w:szCs w:val="20"/>
                <w:lang w:val="fr-FR"/>
              </w:rPr>
              <w:t>9</w:t>
            </w:r>
          </w:p>
          <w:p w14:paraId="5F94B751" w14:textId="1377A03D" w:rsidR="003B2D70" w:rsidRPr="00D02E2B" w:rsidRDefault="00000000" w:rsidP="00633C52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317"/>
                <w:tab w:val="left" w:pos="1093"/>
              </w:tabs>
              <w:autoSpaceDE w:val="0"/>
              <w:autoSpaceDN w:val="0"/>
              <w:ind w:left="240" w:firstLine="0"/>
              <w:contextualSpacing w:val="0"/>
              <w:rPr>
                <w:color w:val="000000"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Никольская</w:t>
            </w:r>
            <w:r w:rsidRPr="00D02E2B">
              <w:rPr>
                <w:sz w:val="20"/>
                <w:szCs w:val="20"/>
                <w:lang w:val="fr-FR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</w:t>
            </w:r>
            <w:r w:rsidRPr="00D02E2B">
              <w:rPr>
                <w:sz w:val="20"/>
                <w:szCs w:val="20"/>
                <w:lang w:val="fr-FR"/>
              </w:rPr>
              <w:t>.</w:t>
            </w:r>
            <w:r>
              <w:rPr>
                <w:sz w:val="20"/>
                <w:szCs w:val="20"/>
              </w:rPr>
              <w:t>Б</w:t>
            </w:r>
            <w:r w:rsidRPr="00D02E2B">
              <w:rPr>
                <w:sz w:val="20"/>
                <w:szCs w:val="20"/>
                <w:lang w:val="fr-FR"/>
              </w:rPr>
              <w:t>.,</w:t>
            </w:r>
            <w:r>
              <w:rPr>
                <w:sz w:val="20"/>
                <w:szCs w:val="20"/>
              </w:rPr>
              <w:t>Гольденберг</w:t>
            </w:r>
            <w:proofErr w:type="gramEnd"/>
            <w:r w:rsidRPr="00D02E2B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Грамматика</w:t>
            </w:r>
            <w:r w:rsidRPr="00D02E2B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французского</w:t>
            </w:r>
            <w:r w:rsidRPr="00D02E2B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языка</w:t>
            </w:r>
            <w:r w:rsidRPr="00D02E2B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D02E2B">
              <w:rPr>
                <w:sz w:val="20"/>
                <w:szCs w:val="20"/>
                <w:lang w:val="fr-FR"/>
              </w:rPr>
              <w:t>-</w:t>
            </w:r>
            <w:r>
              <w:rPr>
                <w:sz w:val="20"/>
                <w:szCs w:val="20"/>
              </w:rPr>
              <w:t>П</w:t>
            </w:r>
            <w:r w:rsidRPr="00D02E2B">
              <w:rPr>
                <w:sz w:val="20"/>
                <w:szCs w:val="20"/>
                <w:lang w:val="fr-FR"/>
              </w:rPr>
              <w:t xml:space="preserve"> 201</w:t>
            </w:r>
            <w:r w:rsidR="00633C52" w:rsidRPr="00D02E2B">
              <w:rPr>
                <w:sz w:val="20"/>
                <w:szCs w:val="20"/>
                <w:lang w:val="fr-FR"/>
              </w:rPr>
              <w:t>7                                                                            5</w:t>
            </w:r>
            <w:r w:rsidR="00D02E2B" w:rsidRPr="00D02E2B">
              <w:rPr>
                <w:sz w:val="20"/>
                <w:szCs w:val="20"/>
                <w:lang w:val="fr-FR"/>
              </w:rPr>
              <w:t xml:space="preserve">               Catherine </w:t>
            </w:r>
            <w:proofErr w:type="spellStart"/>
            <w:r w:rsidR="00D02E2B" w:rsidRPr="00D02E2B">
              <w:rPr>
                <w:sz w:val="20"/>
                <w:szCs w:val="20"/>
                <w:lang w:val="fr-FR"/>
              </w:rPr>
              <w:t>Barnoud</w:t>
            </w:r>
            <w:proofErr w:type="spellEnd"/>
            <w:r w:rsidR="00D02E2B" w:rsidRPr="00D02E2B">
              <w:rPr>
                <w:sz w:val="20"/>
                <w:szCs w:val="20"/>
                <w:lang w:val="fr-FR"/>
              </w:rPr>
              <w:t xml:space="preserve"> Evelin</w:t>
            </w:r>
            <w:r w:rsidR="00D02E2B">
              <w:rPr>
                <w:sz w:val="20"/>
                <w:szCs w:val="20"/>
                <w:lang w:val="fr-FR"/>
              </w:rPr>
              <w:t xml:space="preserve">e </w:t>
            </w:r>
            <w:proofErr w:type="spellStart"/>
            <w:r w:rsidR="00D02E2B">
              <w:rPr>
                <w:sz w:val="20"/>
                <w:szCs w:val="20"/>
                <w:lang w:val="fr-FR"/>
              </w:rPr>
              <w:t>Sirejols</w:t>
            </w:r>
            <w:proofErr w:type="spellEnd"/>
            <w:r w:rsidR="00D02E2B">
              <w:rPr>
                <w:sz w:val="20"/>
                <w:szCs w:val="20"/>
                <w:lang w:val="fr-FR"/>
              </w:rPr>
              <w:t xml:space="preserve"> Grammaire </w:t>
            </w:r>
            <w:proofErr w:type="spellStart"/>
            <w:r w:rsidR="00D02E2B">
              <w:rPr>
                <w:sz w:val="20"/>
                <w:szCs w:val="20"/>
                <w:lang w:val="fr-FR"/>
              </w:rPr>
              <w:t>Entrenez</w:t>
            </w:r>
            <w:proofErr w:type="spellEnd"/>
            <w:r w:rsidR="00D02E2B">
              <w:rPr>
                <w:sz w:val="20"/>
                <w:szCs w:val="20"/>
                <w:lang w:val="fr-FR"/>
              </w:rPr>
              <w:t>-vous 2021</w:t>
            </w:r>
            <w:r w:rsidR="00633C52" w:rsidRPr="00D02E2B">
              <w:rPr>
                <w:sz w:val="20"/>
                <w:szCs w:val="20"/>
                <w:lang w:val="fr-FR"/>
              </w:rPr>
              <w:t xml:space="preserve">       </w:t>
            </w:r>
            <w:r w:rsidR="00633C52" w:rsidRPr="00D02E2B">
              <w:rPr>
                <w:color w:val="000000"/>
                <w:sz w:val="20"/>
                <w:szCs w:val="20"/>
                <w:lang w:val="fr-FR"/>
              </w:rPr>
              <w:t xml:space="preserve"> </w:t>
            </w:r>
          </w:p>
          <w:p w14:paraId="6749976F" w14:textId="77777777" w:rsidR="003B2D70" w:rsidRDefault="00000000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0D436494" w14:textId="77777777" w:rsidR="003B2D70" w:rsidRDefault="00000000">
            <w:pPr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Филологический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факультет ,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кабинет синхронного перевода №306</w:t>
            </w:r>
          </w:p>
          <w:p w14:paraId="6D7640C7" w14:textId="77777777" w:rsidR="003B2D70" w:rsidRDefault="000000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14:paraId="6CA00947" w14:textId="77777777" w:rsidR="003B2D70" w:rsidRDefault="00000000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5290D3B7" w14:textId="77777777" w:rsidR="003B2D70" w:rsidRDefault="00000000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1.</w:t>
            </w:r>
          </w:p>
          <w:p w14:paraId="1916F51D" w14:textId="77777777" w:rsidR="003B2D70" w:rsidRDefault="00000000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20C62703" w14:textId="77777777" w:rsidR="003B2D70" w:rsidRDefault="00000000">
            <w:pPr>
              <w:rPr>
                <w:rStyle w:val="a3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</w:p>
          <w:p w14:paraId="6CD370E2" w14:textId="77777777" w:rsidR="003B2D70" w:rsidRPr="00633C52" w:rsidRDefault="00000000"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spacing w:line="272" w:lineRule="exact"/>
              <w:ind w:leftChars="14" w:left="1534" w:hangingChars="750" w:hanging="1500"/>
              <w:rPr>
                <w:sz w:val="20"/>
                <w:szCs w:val="20"/>
                <w:lang w:val="fr-FR"/>
              </w:rPr>
            </w:pPr>
            <w:r w:rsidRPr="00633C52">
              <w:rPr>
                <w:sz w:val="20"/>
                <w:szCs w:val="20"/>
                <w:lang w:val="fr-FR"/>
              </w:rPr>
              <w:t>1</w:t>
            </w:r>
            <w:r>
              <w:rPr>
                <w:sz w:val="20"/>
                <w:szCs w:val="20"/>
                <w:lang w:val="fr-FR"/>
              </w:rPr>
              <w:t xml:space="preserve">.https://Enseigner le </w:t>
            </w:r>
            <w:proofErr w:type="spellStart"/>
            <w:r>
              <w:rPr>
                <w:sz w:val="20"/>
                <w:szCs w:val="20"/>
                <w:lang w:val="fr-FR"/>
              </w:rPr>
              <w:t>francais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avec TV 5Monde com.</w:t>
            </w:r>
            <w:r w:rsidRPr="00633C52">
              <w:rPr>
                <w:sz w:val="20"/>
                <w:szCs w:val="20"/>
                <w:lang w:val="fr-FR"/>
              </w:rPr>
              <w:t xml:space="preserve">  </w:t>
            </w:r>
          </w:p>
          <w:p w14:paraId="069E834B" w14:textId="45D0984C" w:rsidR="003B2D70" w:rsidRPr="00D02E2B" w:rsidRDefault="00000000">
            <w:pPr>
              <w:rPr>
                <w:color w:val="000000"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 xml:space="preserve">2. </w:t>
            </w:r>
            <w:hyperlink r:id="rId10" w:history="1">
              <w:r w:rsidR="00D02E2B" w:rsidRPr="00CD5045">
                <w:rPr>
                  <w:rStyle w:val="a3"/>
                  <w:sz w:val="20"/>
                  <w:szCs w:val="20"/>
                  <w:lang w:val="fr-FR"/>
                </w:rPr>
                <w:t>https</w:t>
              </w:r>
              <w:r w:rsidR="00D02E2B" w:rsidRPr="00D02E2B">
                <w:rPr>
                  <w:rStyle w:val="a3"/>
                  <w:sz w:val="20"/>
                  <w:szCs w:val="20"/>
                  <w:lang w:val="fr-FR"/>
                </w:rPr>
                <w:t>://</w:t>
              </w:r>
              <w:r w:rsidR="00D02E2B" w:rsidRPr="00CD5045">
                <w:rPr>
                  <w:rStyle w:val="a3"/>
                  <w:sz w:val="20"/>
                  <w:szCs w:val="20"/>
                  <w:lang w:val="fr-FR"/>
                </w:rPr>
                <w:t>bonjourdefrance</w:t>
              </w:r>
              <w:r w:rsidR="00D02E2B" w:rsidRPr="00D02E2B">
                <w:rPr>
                  <w:rStyle w:val="a3"/>
                  <w:sz w:val="20"/>
                  <w:szCs w:val="20"/>
                  <w:lang w:val="fr-FR"/>
                </w:rPr>
                <w:t>.</w:t>
              </w:r>
              <w:r w:rsidR="00D02E2B" w:rsidRPr="00CD5045">
                <w:rPr>
                  <w:rStyle w:val="a3"/>
                  <w:sz w:val="20"/>
                  <w:szCs w:val="20"/>
                  <w:lang w:val="fr-FR"/>
                </w:rPr>
                <w:t>com</w:t>
              </w:r>
            </w:hyperlink>
            <w:r w:rsidR="00D02E2B" w:rsidRPr="00D02E2B">
              <w:rPr>
                <w:sz w:val="20"/>
                <w:szCs w:val="20"/>
                <w:lang w:val="fr-FR"/>
              </w:rPr>
              <w:t xml:space="preserve">  </w:t>
            </w:r>
            <w:r w:rsidR="00D02E2B">
              <w:rPr>
                <w:sz w:val="20"/>
                <w:szCs w:val="20"/>
                <w:lang w:val="fr-FR"/>
              </w:rPr>
              <w:t xml:space="preserve">                                                </w:t>
            </w:r>
            <w:r w:rsidR="00D02E2B" w:rsidRPr="00D02E2B">
              <w:rPr>
                <w:sz w:val="20"/>
                <w:szCs w:val="20"/>
                <w:lang w:val="fr-FR"/>
              </w:rPr>
              <w:t>3.</w:t>
            </w:r>
            <w:r w:rsidR="00D02E2B" w:rsidRPr="00D02E2B">
              <w:rPr>
                <w:sz w:val="20"/>
                <w:szCs w:val="20"/>
                <w:lang w:val="fr-FR"/>
              </w:rPr>
              <w:t>https://www.ladictee.fr/contenu/cp/video_edu/alphabet_nombre/alphabet02.htm</w:t>
            </w:r>
            <w:r w:rsidR="00D02E2B">
              <w:rPr>
                <w:sz w:val="20"/>
                <w:szCs w:val="20"/>
                <w:lang w:val="fr-FR"/>
              </w:rPr>
              <w:t xml:space="preserve">            4.</w:t>
            </w:r>
            <w:r w:rsidR="00D02E2B" w:rsidRPr="00D02E2B">
              <w:rPr>
                <w:sz w:val="20"/>
                <w:szCs w:val="20"/>
                <w:lang w:val="fr-FR"/>
              </w:rPr>
              <w:t>https://www.francepodcasts.com/2020/06/01/les-pronoms-toniques/</w:t>
            </w:r>
            <w:r w:rsidR="00D02E2B">
              <w:rPr>
                <w:sz w:val="20"/>
                <w:szCs w:val="20"/>
                <w:lang w:val="fr-FR"/>
              </w:rPr>
              <w:t xml:space="preserve"> 5.</w:t>
            </w:r>
            <w:r w:rsidR="00D02E2B" w:rsidRPr="00D02E2B">
              <w:rPr>
                <w:sz w:val="20"/>
                <w:szCs w:val="20"/>
                <w:lang w:val="fr-FR"/>
              </w:rPr>
              <w:t>https://www.lepointdufle.net/ressources_fle/comprendre_un_texte_3.htm</w:t>
            </w:r>
            <w:r w:rsidR="00D02E2B">
              <w:rPr>
                <w:sz w:val="20"/>
                <w:szCs w:val="20"/>
                <w:lang w:val="fr-FR"/>
              </w:rPr>
              <w:t xml:space="preserve"> 7.</w:t>
            </w:r>
            <w:r w:rsidR="00D02E2B" w:rsidRPr="00D02E2B">
              <w:rPr>
                <w:sz w:val="20"/>
                <w:szCs w:val="20"/>
                <w:lang w:val="fr-FR"/>
              </w:rPr>
              <w:t>https://www.podcastfrancaisfacile.com/dialogue/dialogue-pronoms-personnels-lanniversaire-de-julie.html</w:t>
            </w:r>
            <w:r w:rsidR="00D02E2B">
              <w:rPr>
                <w:sz w:val="20"/>
                <w:szCs w:val="20"/>
                <w:lang w:val="fr-FR"/>
              </w:rPr>
              <w:t xml:space="preserve"> 8.</w:t>
            </w:r>
            <w:r w:rsidR="00D02E2B" w:rsidRPr="00D02E2B">
              <w:rPr>
                <w:sz w:val="20"/>
                <w:szCs w:val="20"/>
                <w:lang w:val="fr-FR"/>
              </w:rPr>
              <w:t>https://francais.lingolia.com/</w:t>
            </w:r>
            <w:proofErr w:type="spellStart"/>
            <w:r w:rsidR="00D02E2B" w:rsidRPr="00D02E2B">
              <w:rPr>
                <w:sz w:val="20"/>
                <w:szCs w:val="20"/>
                <w:lang w:val="fr-FR"/>
              </w:rPr>
              <w:t>fr</w:t>
            </w:r>
            <w:proofErr w:type="spellEnd"/>
            <w:r w:rsidR="00D02E2B" w:rsidRPr="00D02E2B">
              <w:rPr>
                <w:sz w:val="20"/>
                <w:szCs w:val="20"/>
                <w:lang w:val="fr-FR"/>
              </w:rPr>
              <w:t>/grammaire/les-temps</w:t>
            </w:r>
            <w:r w:rsidR="00D02E2B">
              <w:rPr>
                <w:sz w:val="20"/>
                <w:szCs w:val="20"/>
                <w:lang w:val="fr-FR"/>
              </w:rPr>
              <w:t xml:space="preserve"> </w:t>
            </w:r>
          </w:p>
          <w:p w14:paraId="0A1F8B06" w14:textId="77777777" w:rsidR="003B2D70" w:rsidRDefault="00000000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о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граммное обеспечение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7725102F" w14:textId="77777777" w:rsidR="003B2D70" w:rsidRDefault="00000000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1.</w:t>
            </w:r>
          </w:p>
          <w:p w14:paraId="63EAE551" w14:textId="77777777" w:rsidR="003B2D70" w:rsidRDefault="00000000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lastRenderedPageBreak/>
              <w:t>2.</w:t>
            </w:r>
          </w:p>
        </w:tc>
        <w:tc>
          <w:tcPr>
            <w:tcW w:w="207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56C3336" w14:textId="77777777" w:rsidR="003B2D70" w:rsidRDefault="003B2D70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7CD0610B" w14:textId="77777777" w:rsidR="003B2D70" w:rsidRDefault="003B2D70">
      <w:pPr>
        <w:widowControl w:val="0"/>
        <w:spacing w:line="276" w:lineRule="auto"/>
        <w:rPr>
          <w:color w:val="000000"/>
          <w:sz w:val="20"/>
          <w:szCs w:val="20"/>
        </w:rPr>
      </w:pPr>
    </w:p>
    <w:p w14:paraId="6127F04F" w14:textId="77777777" w:rsidR="003B2D70" w:rsidRDefault="003B2D70">
      <w:pPr>
        <w:widowControl w:val="0"/>
        <w:spacing w:line="276" w:lineRule="auto"/>
        <w:rPr>
          <w:color w:val="000000"/>
          <w:sz w:val="20"/>
          <w:szCs w:val="20"/>
        </w:rPr>
      </w:pPr>
    </w:p>
    <w:p w14:paraId="543AF6B7" w14:textId="77777777" w:rsidR="003B2D70" w:rsidRDefault="003B2D70">
      <w:pPr>
        <w:widowControl w:val="0"/>
        <w:spacing w:line="276" w:lineRule="auto"/>
        <w:rPr>
          <w:color w:val="000000"/>
          <w:sz w:val="20"/>
          <w:szCs w:val="20"/>
        </w:rPr>
      </w:pPr>
    </w:p>
    <w:tbl>
      <w:tblPr>
        <w:tblW w:w="1927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851"/>
        <w:gridCol w:w="283"/>
        <w:gridCol w:w="1134"/>
        <w:gridCol w:w="1843"/>
        <w:gridCol w:w="3260"/>
        <w:gridCol w:w="5650"/>
        <w:gridCol w:w="5406"/>
      </w:tblGrid>
      <w:tr w:rsidR="003B2D70" w14:paraId="7030C592" w14:textId="77777777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7B985" w14:textId="77777777" w:rsidR="003B2D70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12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2ADD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1" w:history="1">
              <w:r>
                <w:rPr>
                  <w:rStyle w:val="a3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>
              <w:rPr>
                <w:rStyle w:val="a3"/>
                <w:sz w:val="20"/>
                <w:szCs w:val="20"/>
                <w:u w:val="single"/>
              </w:rPr>
              <w:t xml:space="preserve"> и </w:t>
            </w:r>
            <w:hyperlink r:id="rId12" w:history="1">
              <w:r>
                <w:rPr>
                  <w:rStyle w:val="a3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>
                <w:rPr>
                  <w:rStyle w:val="a3"/>
                  <w:sz w:val="20"/>
                  <w:szCs w:val="20"/>
                  <w:u w:val="single"/>
                </w:rPr>
                <w:t>КазНУ</w:t>
              </w:r>
              <w:proofErr w:type="spellEnd"/>
              <w:r>
                <w:rPr>
                  <w:rStyle w:val="a3"/>
                  <w:sz w:val="20"/>
                  <w:szCs w:val="20"/>
                  <w:u w:val="single"/>
                </w:rPr>
                <w:t xml:space="preserve"> имени аль-Фараби.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54BA2A63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04F90A76" w14:textId="77777777" w:rsidR="003B2D70" w:rsidRDefault="000000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>
              <w:rPr>
                <w:sz w:val="20"/>
                <w:szCs w:val="20"/>
              </w:rPr>
              <w:t>силлабусе</w:t>
            </w:r>
            <w:proofErr w:type="spellEnd"/>
            <w:r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6112F2F5" w14:textId="77777777" w:rsidR="003B2D70" w:rsidRDefault="000000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2EFF93A5" w14:textId="77777777" w:rsidR="003B2D70" w:rsidRDefault="000000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Style w:val="a3"/>
                <w:b/>
                <w:bCs/>
                <w:sz w:val="20"/>
                <w:szCs w:val="20"/>
              </w:rPr>
              <w:t>Академическая честность.</w:t>
            </w:r>
            <w:r>
              <w:rPr>
                <w:rStyle w:val="a3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1DCFF756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3" w:history="1">
              <w:r>
                <w:rPr>
                  <w:rStyle w:val="a3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14" w:history="1">
              <w:r>
                <w:rPr>
                  <w:rStyle w:val="a3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a3"/>
                <w:sz w:val="20"/>
                <w:szCs w:val="20"/>
                <w:u w:val="single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4E506247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7CD714EE" w14:textId="77777777" w:rsidR="003B2D70" w:rsidRDefault="000000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624AF82D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FF0000"/>
                <w:sz w:val="20"/>
                <w:szCs w:val="20"/>
                <w:u w:val="single"/>
              </w:rPr>
              <w:t>внесите контакты преподавателя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  <w:lang w:val="en-US"/>
              </w:rPr>
              <w:t>MS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>Teams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  <w:u w:val="single"/>
              </w:rPr>
              <w:t>внесите постоянную ссылку на собрание.</w:t>
            </w:r>
          </w:p>
          <w:p w14:paraId="711FD127" w14:textId="77777777" w:rsidR="003B2D70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Интеграция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МОО</w:t>
            </w:r>
            <w:r>
              <w:rPr>
                <w:b/>
                <w:sz w:val="20"/>
                <w:szCs w:val="20"/>
                <w:lang w:val="en-US"/>
              </w:rPr>
              <w:t xml:space="preserve">C (massive open online course).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в дисциплину, всем обучающимся необходимо зарегистрироваться на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Сроки прохождения модулей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14:paraId="6CA7BA34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ВНИМАНИЕ! </w:t>
            </w:r>
            <w:r>
              <w:rPr>
                <w:sz w:val="20"/>
                <w:szCs w:val="20"/>
              </w:rPr>
              <w:t>Дедлайн каждого задания указан в календаре (графике) реализации содержания дисциплины, а также в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  <w:tc>
          <w:tcPr>
            <w:tcW w:w="54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9F529A" w14:textId="77777777" w:rsidR="003B2D70" w:rsidRDefault="003B2D7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B2D70" w14:paraId="325A3A85" w14:textId="77777777">
        <w:trPr>
          <w:gridAfter w:val="1"/>
          <w:wAfter w:w="5406" w:type="dxa"/>
          <w:trHeight w:val="58"/>
        </w:trPr>
        <w:tc>
          <w:tcPr>
            <w:tcW w:w="138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A1853F9" w14:textId="77777777" w:rsidR="003B2D70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3B2D70" w14:paraId="23468192" w14:textId="77777777">
        <w:trPr>
          <w:gridAfter w:val="1"/>
          <w:wAfter w:w="5406" w:type="dxa"/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83C999" w14:textId="77777777" w:rsidR="003B2D70" w:rsidRDefault="00000000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3CD9BEC9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89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78F472" w14:textId="77777777" w:rsidR="003B2D70" w:rsidRDefault="0000000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B2D70" w14:paraId="1957E7F3" w14:textId="77777777">
        <w:trPr>
          <w:gridAfter w:val="1"/>
          <w:wAfter w:w="5406" w:type="dxa"/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E594CE" w14:textId="77777777" w:rsidR="003B2D70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8A89B7" w14:textId="77777777" w:rsidR="003B2D70" w:rsidRDefault="0000000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09D1F405" w14:textId="77777777" w:rsidR="003B2D70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эквивалент</w:t>
            </w:r>
          </w:p>
          <w:p w14:paraId="568B22AE" w14:textId="77777777" w:rsidR="003B2D70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BE5643" w14:textId="77777777" w:rsidR="003B2D70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4B001524" w14:textId="77777777" w:rsidR="003B2D70" w:rsidRDefault="0000000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37E6E2" w14:textId="77777777" w:rsidR="003B2D70" w:rsidRDefault="0000000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89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A16004" w14:textId="77777777" w:rsidR="003B2D70" w:rsidRDefault="00000000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Критериальное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>
              <w:rPr>
                <w:sz w:val="16"/>
                <w:szCs w:val="16"/>
              </w:rPr>
              <w:t>формативном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суммативном</w:t>
            </w:r>
            <w:proofErr w:type="spellEnd"/>
            <w:r>
              <w:rPr>
                <w:sz w:val="16"/>
                <w:szCs w:val="16"/>
              </w:rPr>
              <w:t xml:space="preserve"> оценивании.</w:t>
            </w:r>
          </w:p>
          <w:p w14:paraId="7DED5337" w14:textId="77777777" w:rsidR="003B2D70" w:rsidRDefault="00000000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оценивание – </w:t>
            </w:r>
            <w:r>
              <w:rPr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149E560D" w14:textId="77777777" w:rsidR="003B2D70" w:rsidRDefault="00000000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Проводится 3-4 раза за семестр при выполнении СР</w:t>
            </w:r>
            <w:r>
              <w:rPr>
                <w:bCs/>
                <w:color w:val="FF0000"/>
                <w:sz w:val="16"/>
                <w:szCs w:val="16"/>
              </w:rPr>
              <w:t>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3B2D70" w14:paraId="4B5E48F3" w14:textId="77777777">
        <w:trPr>
          <w:gridAfter w:val="1"/>
          <w:wAfter w:w="5406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C6A03BB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A1E0E73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E1D32BD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13031C8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Отлично</w:t>
            </w: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F2BD8B" w14:textId="77777777" w:rsidR="003B2D70" w:rsidRDefault="003B2D7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B2D70" w14:paraId="4A69A231" w14:textId="77777777">
        <w:trPr>
          <w:gridAfter w:val="1"/>
          <w:wAfter w:w="5406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B2168BE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BBC3264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DE5F96D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9E8EEF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DE337A" w14:textId="77777777" w:rsidR="003B2D70" w:rsidRDefault="003B2D7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B2D70" w14:paraId="215ECEA1" w14:textId="77777777">
        <w:trPr>
          <w:gridAfter w:val="1"/>
          <w:wAfter w:w="5406" w:type="dxa"/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1800798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7B02B3C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C776E8A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CD8AADB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Хорошо</w:t>
            </w: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1F5DCF" w14:textId="77777777" w:rsidR="003B2D70" w:rsidRDefault="003B2D70">
            <w:pPr>
              <w:jc w:val="both"/>
              <w:rPr>
                <w:sz w:val="16"/>
                <w:szCs w:val="16"/>
              </w:rPr>
            </w:pPr>
          </w:p>
        </w:tc>
      </w:tr>
      <w:tr w:rsidR="003B2D70" w14:paraId="61375A47" w14:textId="77777777">
        <w:trPr>
          <w:gridAfter w:val="1"/>
          <w:wAfter w:w="5406" w:type="dxa"/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D29B6DA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458A428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79E8000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A1684D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2B25D1" w14:textId="77777777" w:rsidR="003B2D70" w:rsidRDefault="00000000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</w:t>
            </w:r>
          </w:p>
          <w:p w14:paraId="4756A695" w14:textId="77777777" w:rsidR="003B2D70" w:rsidRDefault="003B2D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416BEE" w14:textId="77777777" w:rsidR="003B2D70" w:rsidRDefault="0000000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 % содержание</w:t>
            </w:r>
          </w:p>
          <w:p w14:paraId="02D68672" w14:textId="77777777" w:rsidR="003B2D70" w:rsidRDefault="00000000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Преподаватель вносит свою </w:t>
            </w:r>
            <w:proofErr w:type="spellStart"/>
            <w:r>
              <w:rPr>
                <w:color w:val="FF0000"/>
                <w:sz w:val="16"/>
                <w:szCs w:val="16"/>
              </w:rPr>
              <w:t>разбалловку</w:t>
            </w:r>
            <w:proofErr w:type="spellEnd"/>
            <w:r>
              <w:rPr>
                <w:color w:val="FF0000"/>
                <w:sz w:val="16"/>
                <w:szCs w:val="16"/>
              </w:rPr>
              <w:t xml:space="preserve"> в пункты в соответствии с календарем (графиком). </w:t>
            </w:r>
          </w:p>
          <w:p w14:paraId="7AF075FD" w14:textId="77777777" w:rsidR="003B2D70" w:rsidRDefault="00000000">
            <w:pPr>
              <w:rPr>
                <w:color w:val="FF0000"/>
                <w:sz w:val="16"/>
                <w:szCs w:val="16"/>
                <w:u w:val="single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 xml:space="preserve">Не изменяются экзамен </w:t>
            </w:r>
          </w:p>
          <w:p w14:paraId="75EB5C0D" w14:textId="77777777" w:rsidR="003B2D70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>и итоговый балл по дисциплине.</w:t>
            </w:r>
          </w:p>
        </w:tc>
      </w:tr>
      <w:tr w:rsidR="003B2D70" w14:paraId="7F1BCC8C" w14:textId="77777777">
        <w:trPr>
          <w:gridAfter w:val="1"/>
          <w:wAfter w:w="5406" w:type="dxa"/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38F43DD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A2B489B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98D3B8C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325083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374785BC" w14:textId="77777777" w:rsidR="003B2D70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4DE25676" w14:textId="77777777" w:rsidR="003B2D70" w:rsidRDefault="00000000"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</w:t>
            </w:r>
          </w:p>
        </w:tc>
      </w:tr>
      <w:tr w:rsidR="003B2D70" w14:paraId="0FD00543" w14:textId="77777777">
        <w:trPr>
          <w:gridAfter w:val="1"/>
          <w:wAfter w:w="5406" w:type="dxa"/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8831556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7D67576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964F4F3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15FA40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32E3947" w14:textId="77777777" w:rsidR="003B2D70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1F580BF9" w14:textId="77777777" w:rsidR="003B2D70" w:rsidRDefault="00000000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3B2D70" w14:paraId="3476F5F0" w14:textId="77777777">
        <w:trPr>
          <w:gridAfter w:val="1"/>
          <w:wAfter w:w="5406" w:type="dxa"/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A668F7E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9B9870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B33B4FC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9B31F82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27CC90B9" w14:textId="77777777" w:rsidR="003B2D70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6DD8E285" w14:textId="77777777" w:rsidR="003B2D70" w:rsidRDefault="00000000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3B2D70" w14:paraId="36BA268B" w14:textId="77777777">
        <w:trPr>
          <w:gridAfter w:val="1"/>
          <w:wAfter w:w="5406" w:type="dxa"/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2C5C823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89BB94A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92005CD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8B72F9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CC68AB4" w14:textId="77777777" w:rsidR="003B2D70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77C409D5" w14:textId="77777777" w:rsidR="003B2D70" w:rsidRDefault="00000000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3B2D70" w14:paraId="24946117" w14:textId="77777777">
        <w:trPr>
          <w:gridAfter w:val="1"/>
          <w:wAfter w:w="5406" w:type="dxa"/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656735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352563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E8053C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1D801A" w14:textId="77777777" w:rsidR="003B2D70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C82CDA" w14:textId="77777777" w:rsidR="003B2D70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proofErr w:type="gramStart"/>
            <w:r>
              <w:rPr>
                <w:sz w:val="16"/>
                <w:szCs w:val="16"/>
              </w:rPr>
              <w:t xml:space="preserve">экзамен)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6D8502" w14:textId="77777777" w:rsidR="003B2D70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3B2D70" w14:paraId="40123E04" w14:textId="77777777">
        <w:trPr>
          <w:gridAfter w:val="1"/>
          <w:wAfter w:w="5406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6E25" w14:textId="77777777" w:rsidR="003B2D70" w:rsidRDefault="00000000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6385" w14:textId="77777777" w:rsidR="003B2D70" w:rsidRDefault="00000000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DCAE" w14:textId="77777777" w:rsidR="003B2D70" w:rsidRDefault="00000000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C053" w14:textId="77777777" w:rsidR="003B2D70" w:rsidRDefault="003B2D70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0412" w14:textId="77777777" w:rsidR="003B2D70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112A" w14:textId="77777777" w:rsidR="003B2D70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</w:tr>
    </w:tbl>
    <w:p w14:paraId="16E1FD6B" w14:textId="77777777" w:rsidR="003B2D70" w:rsidRDefault="003B2D70">
      <w:pPr>
        <w:ind w:firstLineChars="550" w:firstLine="1100"/>
        <w:rPr>
          <w:sz w:val="20"/>
          <w:szCs w:val="20"/>
          <w:lang w:val="kk-KZ"/>
        </w:rPr>
      </w:pPr>
    </w:p>
    <w:p w14:paraId="76C39CCD" w14:textId="77777777" w:rsidR="003B2D70" w:rsidRDefault="00000000">
      <w:pPr>
        <w:jc w:val="both"/>
        <w:rPr>
          <w:b/>
        </w:rPr>
      </w:pPr>
      <w:r>
        <w:rPr>
          <w:sz w:val="20"/>
          <w:szCs w:val="20"/>
        </w:rPr>
        <w:t xml:space="preserve">  </w:t>
      </w:r>
      <w:r>
        <w:t xml:space="preserve">                               </w:t>
      </w:r>
      <w:r>
        <w:rPr>
          <w:b/>
        </w:rPr>
        <w:t xml:space="preserve">  </w:t>
      </w:r>
    </w:p>
    <w:tbl>
      <w:tblPr>
        <w:tblpPr w:leftFromText="180" w:rightFromText="180" w:vertAnchor="text" w:tblpY="1"/>
        <w:tblOverlap w:val="never"/>
        <w:tblW w:w="13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2038"/>
        <w:gridCol w:w="3953"/>
        <w:gridCol w:w="1998"/>
        <w:gridCol w:w="3899"/>
      </w:tblGrid>
      <w:tr w:rsidR="003B2D70" w14:paraId="3BDD9924" w14:textId="77777777">
        <w:trPr>
          <w:trHeight w:val="614"/>
        </w:trPr>
        <w:tc>
          <w:tcPr>
            <w:tcW w:w="1123" w:type="dxa"/>
          </w:tcPr>
          <w:p w14:paraId="496367BF" w14:textId="77777777" w:rsidR="003B2D70" w:rsidRDefault="00000000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Неделя</w:t>
            </w:r>
          </w:p>
        </w:tc>
        <w:tc>
          <w:tcPr>
            <w:tcW w:w="6000" w:type="dxa"/>
            <w:gridSpan w:val="2"/>
          </w:tcPr>
          <w:p w14:paraId="058FED39" w14:textId="77777777" w:rsidR="003B2D70" w:rsidRDefault="00000000">
            <w:pPr>
              <w:ind w:left="2891" w:hangingChars="1200" w:hanging="2891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              Название </w:t>
            </w:r>
            <w:proofErr w:type="gramStart"/>
            <w:r>
              <w:rPr>
                <w:b/>
                <w:bCs/>
              </w:rPr>
              <w:t>темы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 xml:space="preserve"> Модуль</w:t>
            </w:r>
            <w:proofErr w:type="gramEnd"/>
            <w:r>
              <w:rPr>
                <w:b/>
                <w:bCs/>
              </w:rPr>
              <w:t xml:space="preserve"> 1</w:t>
            </w:r>
            <w:r>
              <w:rPr>
                <w:b/>
                <w:bCs/>
                <w:lang w:val="en-US"/>
              </w:rPr>
              <w:t xml:space="preserve">  Faire </w:t>
            </w:r>
            <w:proofErr w:type="spellStart"/>
            <w:r>
              <w:rPr>
                <w:b/>
                <w:bCs/>
                <w:lang w:val="en-US"/>
              </w:rPr>
              <w:t>connaissance</w:t>
            </w:r>
            <w:proofErr w:type="spellEnd"/>
          </w:p>
        </w:tc>
        <w:tc>
          <w:tcPr>
            <w:tcW w:w="1981" w:type="dxa"/>
          </w:tcPr>
          <w:p w14:paraId="7D8C4738" w14:textId="77777777" w:rsidR="003B2D7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3905" w:type="dxa"/>
          </w:tcPr>
          <w:p w14:paraId="0995334C" w14:textId="77777777" w:rsidR="003B2D7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Макс</w:t>
            </w:r>
            <w:r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</w:rPr>
              <w:t>балл</w:t>
            </w:r>
          </w:p>
        </w:tc>
      </w:tr>
      <w:tr w:rsidR="003B2D70" w14:paraId="3BFA7407" w14:textId="77777777">
        <w:trPr>
          <w:trHeight w:val="929"/>
        </w:trPr>
        <w:tc>
          <w:tcPr>
            <w:tcW w:w="1123" w:type="dxa"/>
          </w:tcPr>
          <w:p w14:paraId="3F48CC33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6000" w:type="dxa"/>
            <w:gridSpan w:val="2"/>
          </w:tcPr>
          <w:p w14:paraId="66CE9D5D" w14:textId="77777777" w:rsidR="003B2D70" w:rsidRDefault="00000000">
            <w:pPr>
              <w:pStyle w:val="a9"/>
              <w:widowControl/>
              <w:autoSpaceDE/>
              <w:autoSpaceDN/>
              <w:ind w:left="170"/>
              <w:jc w:val="both"/>
              <w:rPr>
                <w:i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Salutations</w:t>
            </w:r>
            <w:r>
              <w:rPr>
                <w:i/>
                <w:sz w:val="20"/>
                <w:szCs w:val="20"/>
                <w:lang w:val="fr-FR"/>
              </w:rPr>
              <w:t xml:space="preserve">. </w:t>
            </w:r>
            <w:r>
              <w:rPr>
                <w:sz w:val="20"/>
                <w:szCs w:val="20"/>
                <w:lang w:val="fr-FR"/>
              </w:rPr>
              <w:t>Présentation</w:t>
            </w:r>
          </w:p>
          <w:p w14:paraId="1F77D4A6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Les verbes “s` appeler”, </w:t>
            </w:r>
          </w:p>
          <w:p w14:paraId="5325B24E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proofErr w:type="gramStart"/>
            <w:r>
              <w:rPr>
                <w:sz w:val="20"/>
                <w:szCs w:val="20"/>
                <w:lang w:val="fr-FR"/>
              </w:rPr>
              <w:t>Questions:</w:t>
            </w:r>
            <w:proofErr w:type="gramEnd"/>
          </w:p>
          <w:p w14:paraId="6836378B" w14:textId="77777777" w:rsidR="003B2D70" w:rsidRDefault="00000000">
            <w:pPr>
              <w:rPr>
                <w:lang w:val="kk-KZ"/>
              </w:rPr>
            </w:pPr>
            <w:r>
              <w:rPr>
                <w:sz w:val="20"/>
                <w:szCs w:val="20"/>
                <w:lang w:val="fr-FR"/>
              </w:rPr>
              <w:t>-</w:t>
            </w:r>
          </w:p>
          <w:p w14:paraId="02FDCE34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Vous </w:t>
            </w:r>
            <w:proofErr w:type="gramStart"/>
            <w:r>
              <w:rPr>
                <w:sz w:val="20"/>
                <w:szCs w:val="20"/>
                <w:lang w:val="fr-FR"/>
              </w:rPr>
              <w:t>comprenez?</w:t>
            </w:r>
            <w:proofErr w:type="gramEnd"/>
          </w:p>
        </w:tc>
        <w:tc>
          <w:tcPr>
            <w:tcW w:w="1981" w:type="dxa"/>
          </w:tcPr>
          <w:p w14:paraId="5DDC5A49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6980819B" w14:textId="77777777" w:rsidR="003B2D70" w:rsidRDefault="00000000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  <w:p w14:paraId="01F8F50C" w14:textId="77777777" w:rsidR="003B2D70" w:rsidRDefault="003B2D70">
            <w:pPr>
              <w:rPr>
                <w:sz w:val="20"/>
                <w:szCs w:val="20"/>
                <w:lang w:val="fr-FR"/>
              </w:rPr>
            </w:pPr>
          </w:p>
          <w:p w14:paraId="46DD89C0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3B2D70" w14:paraId="009F2536" w14:textId="77777777">
        <w:trPr>
          <w:trHeight w:val="2282"/>
        </w:trPr>
        <w:tc>
          <w:tcPr>
            <w:tcW w:w="1123" w:type="dxa"/>
            <w:tcBorders>
              <w:bottom w:val="single" w:sz="4" w:space="0" w:color="auto"/>
            </w:tcBorders>
          </w:tcPr>
          <w:p w14:paraId="124202E4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lastRenderedPageBreak/>
              <w:t>2</w:t>
            </w:r>
          </w:p>
        </w:tc>
        <w:tc>
          <w:tcPr>
            <w:tcW w:w="6000" w:type="dxa"/>
            <w:gridSpan w:val="2"/>
            <w:tcBorders>
              <w:bottom w:val="single" w:sz="4" w:space="0" w:color="auto"/>
            </w:tcBorders>
          </w:tcPr>
          <w:p w14:paraId="0975B036" w14:textId="77777777" w:rsidR="003B2D70" w:rsidRDefault="00000000">
            <w:pPr>
              <w:jc w:val="both"/>
              <w:rPr>
                <w:i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Premiers mots en français </w:t>
            </w:r>
          </w:p>
          <w:p w14:paraId="02F5B0C2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“être”, “comprendre”, “parler”</w:t>
            </w:r>
          </w:p>
          <w:p w14:paraId="268AAB3D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30D815CF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Négation</w:t>
            </w:r>
          </w:p>
          <w:p w14:paraId="6CC97E16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- </w:t>
            </w:r>
            <w:proofErr w:type="gramStart"/>
            <w:r>
              <w:rPr>
                <w:sz w:val="20"/>
                <w:szCs w:val="20"/>
                <w:lang w:val="fr-FR"/>
              </w:rPr>
              <w:t>Qu</w:t>
            </w:r>
            <w:r w:rsidRPr="00633C52">
              <w:rPr>
                <w:sz w:val="20"/>
                <w:szCs w:val="20"/>
                <w:lang w:val="fr-FR"/>
              </w:rPr>
              <w:t>’</w:t>
            </w:r>
            <w:r>
              <w:rPr>
                <w:sz w:val="20"/>
                <w:szCs w:val="20"/>
                <w:lang w:val="fr-FR"/>
              </w:rPr>
              <w:t xml:space="preserve"> est</w:t>
            </w:r>
            <w:proofErr w:type="gramEnd"/>
            <w:r>
              <w:rPr>
                <w:sz w:val="20"/>
                <w:szCs w:val="20"/>
                <w:lang w:val="fr-FR"/>
              </w:rPr>
              <w:t xml:space="preserve">-ce que c`est? </w:t>
            </w:r>
          </w:p>
          <w:p w14:paraId="08F714AC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 xml:space="preserve">- Qu` est-ce que vous </w:t>
            </w:r>
            <w:proofErr w:type="gramStart"/>
            <w:r>
              <w:rPr>
                <w:sz w:val="20"/>
                <w:szCs w:val="20"/>
                <w:lang w:val="fr-FR"/>
              </w:rPr>
              <w:t>faites?</w:t>
            </w:r>
            <w:proofErr w:type="gramEnd"/>
            <w:r w:rsidRPr="00633C52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СРОП1.Консультация по СРО1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14:paraId="09E0B592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0CA26687" w14:textId="77777777" w:rsidR="003B2D70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05" w:type="dxa"/>
            <w:tcBorders>
              <w:bottom w:val="single" w:sz="4" w:space="0" w:color="auto"/>
            </w:tcBorders>
          </w:tcPr>
          <w:p w14:paraId="4D43FD44" w14:textId="77777777" w:rsidR="003B2D70" w:rsidRDefault="003B2D70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  <w:p w14:paraId="44580AB2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B2D70" w14:paraId="6977136A" w14:textId="77777777">
        <w:trPr>
          <w:cantSplit/>
          <w:trHeight w:val="2484"/>
        </w:trPr>
        <w:tc>
          <w:tcPr>
            <w:tcW w:w="1123" w:type="dxa"/>
            <w:tcBorders>
              <w:top w:val="single" w:sz="4" w:space="0" w:color="auto"/>
            </w:tcBorders>
          </w:tcPr>
          <w:p w14:paraId="74633439" w14:textId="77777777" w:rsidR="003B2D70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1CD763F9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0E2310D1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00" w:type="dxa"/>
            <w:gridSpan w:val="2"/>
            <w:tcBorders>
              <w:top w:val="single" w:sz="4" w:space="0" w:color="auto"/>
            </w:tcBorders>
          </w:tcPr>
          <w:p w14:paraId="7248CEBB" w14:textId="77777777" w:rsidR="003B2D70" w:rsidRDefault="00000000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Information sur l`identité et l`état civil.</w:t>
            </w:r>
          </w:p>
          <w:p w14:paraId="6E2FCD99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</w:t>
            </w:r>
            <w:proofErr w:type="gramStart"/>
            <w:r>
              <w:rPr>
                <w:sz w:val="20"/>
                <w:szCs w:val="20"/>
                <w:lang w:val="fr-FR"/>
              </w:rPr>
              <w:t>Verbes:</w:t>
            </w:r>
            <w:proofErr w:type="gramEnd"/>
            <w:r>
              <w:rPr>
                <w:sz w:val="20"/>
                <w:szCs w:val="20"/>
                <w:lang w:val="fr-FR"/>
              </w:rPr>
              <w:t xml:space="preserve"> “aimer”, </w:t>
            </w:r>
          </w:p>
          <w:p w14:paraId="3AEF558D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Présent.</w:t>
            </w:r>
          </w:p>
          <w:p w14:paraId="0AB1DC84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La profession </w:t>
            </w:r>
          </w:p>
          <w:p w14:paraId="646562B5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2. Présentation de </w:t>
            </w:r>
            <w:proofErr w:type="spellStart"/>
            <w:r>
              <w:rPr>
                <w:sz w:val="20"/>
                <w:szCs w:val="20"/>
                <w:lang w:val="fr-FR"/>
              </w:rPr>
              <w:t>qn</w:t>
            </w:r>
            <w:proofErr w:type="spellEnd"/>
            <w:r>
              <w:rPr>
                <w:sz w:val="20"/>
                <w:szCs w:val="20"/>
                <w:lang w:val="fr-FR"/>
              </w:rPr>
              <w:t>.</w:t>
            </w:r>
          </w:p>
          <w:p w14:paraId="2088A0C8" w14:textId="77777777" w:rsidR="003B2D70" w:rsidRDefault="00000000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i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 xml:space="preserve">Tout nouveau, tout beau p. 6 </w:t>
            </w:r>
          </w:p>
          <w:p w14:paraId="348CE921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Le groupe du nom – masculin ou </w:t>
            </w:r>
            <w:proofErr w:type="spellStart"/>
            <w:r>
              <w:rPr>
                <w:sz w:val="20"/>
                <w:szCs w:val="20"/>
                <w:lang w:val="fr-FR"/>
              </w:rPr>
              <w:t>feminin</w:t>
            </w:r>
            <w:proofErr w:type="spellEnd"/>
            <w:r>
              <w:rPr>
                <w:sz w:val="20"/>
                <w:szCs w:val="20"/>
                <w:lang w:val="fr-FR"/>
              </w:rPr>
              <w:t>.</w:t>
            </w:r>
          </w:p>
          <w:p w14:paraId="1CD873FA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Jours, mois, nombres</w:t>
            </w:r>
          </w:p>
          <w:p w14:paraId="36E60142" w14:textId="77777777" w:rsidR="003B2D70" w:rsidRPr="00633C52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</w:rPr>
              <w:t>СРО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1 </w:t>
            </w:r>
            <w:r w:rsidRPr="00633C52">
              <w:rPr>
                <w:sz w:val="20"/>
                <w:szCs w:val="20"/>
                <w:lang w:val="fr-FR"/>
              </w:rPr>
              <w:t xml:space="preserve">Test lexico-grammatical sur le </w:t>
            </w:r>
            <w:proofErr w:type="spellStart"/>
            <w:r w:rsidRPr="00633C52">
              <w:rPr>
                <w:sz w:val="20"/>
                <w:szCs w:val="20"/>
                <w:lang w:val="fr-FR"/>
              </w:rPr>
              <w:t>theme</w:t>
            </w:r>
            <w:proofErr w:type="spellEnd"/>
            <w:r w:rsidRPr="00633C52">
              <w:rPr>
                <w:sz w:val="20"/>
                <w:szCs w:val="20"/>
                <w:lang w:val="fr-FR"/>
              </w:rPr>
              <w:t xml:space="preserve"> appris</w:t>
            </w:r>
          </w:p>
        </w:tc>
        <w:tc>
          <w:tcPr>
            <w:tcW w:w="1981" w:type="dxa"/>
            <w:tcBorders>
              <w:top w:val="single" w:sz="4" w:space="0" w:color="auto"/>
            </w:tcBorders>
          </w:tcPr>
          <w:p w14:paraId="30CB06BC" w14:textId="77777777" w:rsidR="003B2D70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05" w:type="dxa"/>
            <w:tcBorders>
              <w:top w:val="single" w:sz="4" w:space="0" w:color="auto"/>
            </w:tcBorders>
          </w:tcPr>
          <w:p w14:paraId="77CE3841" w14:textId="77777777" w:rsidR="003B2D70" w:rsidRDefault="0000000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 w14:paraId="3D510D46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67D6E2E4" w14:textId="77777777">
        <w:trPr>
          <w:cantSplit/>
          <w:trHeight w:val="1932"/>
        </w:trPr>
        <w:tc>
          <w:tcPr>
            <w:tcW w:w="1123" w:type="dxa"/>
            <w:tcBorders>
              <w:right w:val="nil"/>
            </w:tcBorders>
          </w:tcPr>
          <w:p w14:paraId="1830B34F" w14:textId="77777777" w:rsidR="003B2D70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  <w:p w14:paraId="1F5BA376" w14:textId="77777777" w:rsidR="003B2D70" w:rsidRDefault="003B2D70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</w:p>
          <w:p w14:paraId="199A9D77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5B97AF87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6535AAF4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56EC3578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</w:tc>
        <w:tc>
          <w:tcPr>
            <w:tcW w:w="2041" w:type="dxa"/>
            <w:tcBorders>
              <w:right w:val="nil"/>
            </w:tcBorders>
          </w:tcPr>
          <w:p w14:paraId="3ECC2CD6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1. Les articles</w:t>
            </w:r>
          </w:p>
          <w:p w14:paraId="39E0EB54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Caractériser</w:t>
            </w:r>
          </w:p>
          <w:p w14:paraId="04B0CA57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Demander</w:t>
            </w:r>
          </w:p>
          <w:p w14:paraId="0D4F1066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Le groupe du nom – singulier ou pluriel</w:t>
            </w:r>
          </w:p>
          <w:p w14:paraId="2D34D3A6" w14:textId="77777777" w:rsidR="003B2D70" w:rsidRDefault="00000000">
            <w:pPr>
              <w:jc w:val="both"/>
              <w:rPr>
                <w:i/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Répondre</w:t>
            </w:r>
            <w:proofErr w:type="spellEnd"/>
          </w:p>
        </w:tc>
        <w:tc>
          <w:tcPr>
            <w:tcW w:w="3959" w:type="dxa"/>
            <w:tcBorders>
              <w:left w:val="nil"/>
            </w:tcBorders>
          </w:tcPr>
          <w:p w14:paraId="5EA862CA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81" w:type="dxa"/>
          </w:tcPr>
          <w:p w14:paraId="7CE2D744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25693D85" w14:textId="77777777" w:rsidR="003B2D70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5169EDDC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329C8713" w14:textId="77777777">
        <w:trPr>
          <w:cantSplit/>
          <w:trHeight w:val="2746"/>
        </w:trPr>
        <w:tc>
          <w:tcPr>
            <w:tcW w:w="1123" w:type="dxa"/>
          </w:tcPr>
          <w:p w14:paraId="39CB3A17" w14:textId="77777777" w:rsidR="003B2D70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6000" w:type="dxa"/>
            <w:gridSpan w:val="2"/>
          </w:tcPr>
          <w:p w14:paraId="44806876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0D34441F" w14:textId="77777777" w:rsidR="003B2D70" w:rsidRDefault="00000000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Ma famille</w:t>
            </w:r>
          </w:p>
          <w:p w14:paraId="29261727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</w:t>
            </w:r>
            <w:proofErr w:type="spellStart"/>
            <w:r>
              <w:rPr>
                <w:sz w:val="20"/>
                <w:szCs w:val="20"/>
                <w:lang w:val="fr-FR"/>
              </w:rPr>
              <w:t>inferrogation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et la négation</w:t>
            </w:r>
          </w:p>
          <w:p w14:paraId="35530E5B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Demander une information</w:t>
            </w:r>
          </w:p>
          <w:p w14:paraId="4E5A9512" w14:textId="77777777" w:rsidR="003B2D70" w:rsidRDefault="00000000">
            <w:pPr>
              <w:pStyle w:val="a9"/>
              <w:ind w:left="-1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Vive la </w:t>
            </w:r>
            <w:proofErr w:type="spellStart"/>
            <w:r>
              <w:rPr>
                <w:sz w:val="20"/>
                <w:szCs w:val="20"/>
                <w:lang w:val="de-DE"/>
              </w:rPr>
              <w:t>liberté</w:t>
            </w:r>
            <w:proofErr w:type="spellEnd"/>
            <w:r>
              <w:rPr>
                <w:sz w:val="20"/>
                <w:szCs w:val="20"/>
                <w:lang w:val="de-DE"/>
              </w:rPr>
              <w:t>. P.</w:t>
            </w:r>
          </w:p>
          <w:p w14:paraId="0415AF7B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de-DE"/>
              </w:rPr>
            </w:pPr>
          </w:p>
          <w:p w14:paraId="4EF9B04A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de-DE"/>
              </w:rPr>
            </w:pPr>
          </w:p>
          <w:p w14:paraId="5BECDFF9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de-DE"/>
              </w:rPr>
            </w:pPr>
          </w:p>
          <w:p w14:paraId="29592C2D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</w:t>
            </w:r>
            <w:proofErr w:type="gramStart"/>
            <w:r>
              <w:rPr>
                <w:sz w:val="20"/>
                <w:szCs w:val="20"/>
                <w:lang w:val="fr-FR"/>
              </w:rPr>
              <w:t>Verbes:</w:t>
            </w:r>
            <w:proofErr w:type="gramEnd"/>
            <w:r>
              <w:rPr>
                <w:sz w:val="20"/>
                <w:szCs w:val="20"/>
                <w:lang w:val="fr-FR"/>
              </w:rPr>
              <w:t xml:space="preserve"> aller-venir - faire</w:t>
            </w:r>
          </w:p>
          <w:p w14:paraId="5D007038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Prépositions</w:t>
            </w:r>
          </w:p>
          <w:p w14:paraId="74DE052F" w14:textId="77777777" w:rsidR="003B2D70" w:rsidRDefault="00000000">
            <w:pPr>
              <w:pStyle w:val="a9"/>
              <w:ind w:leftChars="-4" w:left="1690" w:hangingChars="850" w:hanging="170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Les </w:t>
            </w:r>
            <w:proofErr w:type="spellStart"/>
            <w:r>
              <w:rPr>
                <w:sz w:val="20"/>
                <w:szCs w:val="20"/>
                <w:lang w:val="en-US"/>
              </w:rPr>
              <w:t>loisirs</w:t>
            </w:r>
            <w:proofErr w:type="spell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1" w:type="dxa"/>
          </w:tcPr>
          <w:p w14:paraId="0479CB0C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4F6F3F49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05" w:type="dxa"/>
          </w:tcPr>
          <w:p w14:paraId="79DBA8A3" w14:textId="77777777" w:rsidR="003B2D70" w:rsidRDefault="0000000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7AE15C3D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63A05612" w14:textId="77777777">
        <w:trPr>
          <w:cantSplit/>
          <w:trHeight w:val="711"/>
        </w:trPr>
        <w:tc>
          <w:tcPr>
            <w:tcW w:w="1123" w:type="dxa"/>
          </w:tcPr>
          <w:p w14:paraId="39F6A192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00" w:type="dxa"/>
            <w:gridSpan w:val="2"/>
          </w:tcPr>
          <w:p w14:paraId="45A12452" w14:textId="77777777" w:rsidR="003B2D70" w:rsidRDefault="00000000">
            <w:pPr>
              <w:pStyle w:val="a9"/>
              <w:ind w:leftChars="-4" w:left="1690" w:hangingChars="850" w:hanging="170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Модуль 2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Faire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connaissance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1" w:type="dxa"/>
          </w:tcPr>
          <w:p w14:paraId="51FB462A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05" w:type="dxa"/>
          </w:tcPr>
          <w:p w14:paraId="2FBF9412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2E7A2D55" w14:textId="77777777">
        <w:trPr>
          <w:cantSplit/>
          <w:trHeight w:val="1579"/>
        </w:trPr>
        <w:tc>
          <w:tcPr>
            <w:tcW w:w="1123" w:type="dxa"/>
          </w:tcPr>
          <w:p w14:paraId="1912E116" w14:textId="77777777" w:rsidR="003B2D70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000" w:type="dxa"/>
            <w:gridSpan w:val="2"/>
          </w:tcPr>
          <w:p w14:paraId="0451B5BA" w14:textId="77777777" w:rsidR="003B2D70" w:rsidRDefault="00000000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Ma biographie</w:t>
            </w:r>
          </w:p>
          <w:p w14:paraId="4DB564E8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Le </w:t>
            </w:r>
            <w:proofErr w:type="spellStart"/>
            <w:r>
              <w:rPr>
                <w:sz w:val="20"/>
                <w:szCs w:val="20"/>
                <w:lang w:val="fr-FR"/>
              </w:rPr>
              <w:t>present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de</w:t>
            </w:r>
          </w:p>
          <w:p w14:paraId="42ECE4EF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Les gouts et les préférences</w:t>
            </w:r>
          </w:p>
          <w:p w14:paraId="151777B3" w14:textId="77777777" w:rsidR="003B2D70" w:rsidRPr="00633C52" w:rsidRDefault="00000000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 w:rsidRPr="00633C52">
              <w:rPr>
                <w:sz w:val="20"/>
                <w:szCs w:val="20"/>
                <w:lang w:val="fr-FR"/>
              </w:rPr>
              <w:t>Ma ville natale</w:t>
            </w:r>
          </w:p>
          <w:p w14:paraId="4057BD75" w14:textId="77777777" w:rsidR="003B2D70" w:rsidRPr="00633C52" w:rsidRDefault="00000000">
            <w:pPr>
              <w:jc w:val="both"/>
              <w:rPr>
                <w:sz w:val="20"/>
                <w:szCs w:val="20"/>
                <w:lang w:val="fr-FR"/>
              </w:rPr>
            </w:pPr>
            <w:r w:rsidRPr="00633C52">
              <w:rPr>
                <w:sz w:val="20"/>
                <w:szCs w:val="20"/>
                <w:lang w:val="fr-FR"/>
              </w:rPr>
              <w:t xml:space="preserve">L`indicatif </w:t>
            </w:r>
          </w:p>
          <w:p w14:paraId="010C0A86" w14:textId="77777777" w:rsidR="003B2D70" w:rsidRPr="00633C52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</w:rPr>
              <w:t>СРОП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2.</w:t>
            </w:r>
            <w:r>
              <w:rPr>
                <w:b/>
                <w:bCs/>
                <w:sz w:val="20"/>
                <w:szCs w:val="20"/>
              </w:rPr>
              <w:t>Консультация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2</w:t>
            </w:r>
          </w:p>
          <w:p w14:paraId="45FC6210" w14:textId="77777777" w:rsidR="003B2D70" w:rsidRPr="00633C52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7E4AE02B" w14:textId="77777777" w:rsidR="003B2D70" w:rsidRPr="00633C52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81" w:type="dxa"/>
          </w:tcPr>
          <w:p w14:paraId="1986CD8E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638884D8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075D3E85" w14:textId="77777777" w:rsidR="003B2D70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1F3424F2" w14:textId="77777777" w:rsidR="003B2D70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3B2D70" w14:paraId="3FD8E800" w14:textId="77777777">
        <w:trPr>
          <w:cantSplit/>
          <w:trHeight w:val="660"/>
        </w:trPr>
        <w:tc>
          <w:tcPr>
            <w:tcW w:w="1123" w:type="dxa"/>
          </w:tcPr>
          <w:p w14:paraId="2029F26B" w14:textId="77777777" w:rsidR="003B2D70" w:rsidRDefault="0000000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  <w:p w14:paraId="0445B2DD" w14:textId="77777777" w:rsidR="003B2D70" w:rsidRDefault="003B2D7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986" w:type="dxa"/>
            <w:gridSpan w:val="2"/>
          </w:tcPr>
          <w:p w14:paraId="00EB8069" w14:textId="77777777" w:rsidR="003B2D70" w:rsidRDefault="00000000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Mes parents</w:t>
            </w:r>
          </w:p>
          <w:p w14:paraId="65A9F17E" w14:textId="77777777" w:rsidR="003B2D70" w:rsidRDefault="00000000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conjugaison</w:t>
            </w:r>
          </w:p>
          <w:p w14:paraId="43A25534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proofErr w:type="gramStart"/>
            <w:r>
              <w:rPr>
                <w:sz w:val="20"/>
                <w:szCs w:val="20"/>
                <w:lang w:val="fr-FR"/>
              </w:rPr>
              <w:t>des</w:t>
            </w:r>
            <w:proofErr w:type="gramEnd"/>
            <w:r>
              <w:rPr>
                <w:sz w:val="20"/>
                <w:szCs w:val="20"/>
                <w:lang w:val="fr-FR"/>
              </w:rPr>
              <w:t xml:space="preserve"> verbes(III</w:t>
            </w:r>
          </w:p>
          <w:p w14:paraId="45AB7672" w14:textId="77777777" w:rsidR="003B2D70" w:rsidRPr="00633C52" w:rsidRDefault="00000000">
            <w:pPr>
              <w:rPr>
                <w:sz w:val="20"/>
                <w:szCs w:val="20"/>
                <w:lang w:val="fr-FR"/>
              </w:rPr>
            </w:pPr>
            <w:r w:rsidRPr="00633C52">
              <w:rPr>
                <w:sz w:val="20"/>
                <w:szCs w:val="20"/>
                <w:lang w:val="fr-FR"/>
              </w:rPr>
              <w:t>Demander une information</w:t>
            </w:r>
          </w:p>
          <w:p w14:paraId="5DEBC2FD" w14:textId="77777777" w:rsidR="003B2D70" w:rsidRDefault="003B2D7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995" w:type="dxa"/>
          </w:tcPr>
          <w:p w14:paraId="38A43A01" w14:textId="77777777" w:rsidR="003B2D70" w:rsidRDefault="0000000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  <w:p w14:paraId="0F5206E4" w14:textId="77777777" w:rsidR="003B2D70" w:rsidRDefault="003B2D7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905" w:type="dxa"/>
          </w:tcPr>
          <w:p w14:paraId="58DF1A17" w14:textId="77777777" w:rsidR="003B2D70" w:rsidRDefault="003B2D70">
            <w:pPr>
              <w:rPr>
                <w:sz w:val="20"/>
                <w:szCs w:val="20"/>
                <w:lang w:val="fr-FR"/>
              </w:rPr>
            </w:pPr>
          </w:p>
          <w:p w14:paraId="01F8C637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</w:tc>
      </w:tr>
      <w:tr w:rsidR="003B2D70" w14:paraId="55817475" w14:textId="77777777">
        <w:trPr>
          <w:cantSplit/>
          <w:trHeight w:val="411"/>
        </w:trPr>
        <w:tc>
          <w:tcPr>
            <w:tcW w:w="7103" w:type="dxa"/>
            <w:gridSpan w:val="3"/>
          </w:tcPr>
          <w:p w14:paraId="7F490E6E" w14:textId="77777777" w:rsidR="003B2D70" w:rsidRDefault="00000000"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</w:t>
            </w:r>
            <w:r>
              <w:rPr>
                <w:b/>
                <w:bCs/>
                <w:sz w:val="20"/>
                <w:szCs w:val="20"/>
              </w:rPr>
              <w:t>СРО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2</w:t>
            </w:r>
            <w:r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РК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1</w:t>
            </w:r>
            <w:r>
              <w:rPr>
                <w:sz w:val="20"/>
                <w:szCs w:val="20"/>
                <w:lang w:val="fr-FR"/>
              </w:rPr>
              <w:t xml:space="preserve"> Travail de </w:t>
            </w:r>
            <w:proofErr w:type="spellStart"/>
            <w:r>
              <w:rPr>
                <w:sz w:val="20"/>
                <w:szCs w:val="20"/>
                <w:lang w:val="fr-FR"/>
              </w:rPr>
              <w:t>controle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fr-FR"/>
              </w:rPr>
              <w:t>( lexico</w:t>
            </w:r>
            <w:proofErr w:type="gramEnd"/>
            <w:r>
              <w:rPr>
                <w:sz w:val="20"/>
                <w:szCs w:val="20"/>
                <w:lang w:val="fr-FR"/>
              </w:rPr>
              <w:t>-grammatical)</w:t>
            </w:r>
          </w:p>
        </w:tc>
        <w:tc>
          <w:tcPr>
            <w:tcW w:w="2001" w:type="dxa"/>
          </w:tcPr>
          <w:p w14:paraId="30BB9F47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28DA3073" w14:textId="77777777" w:rsidR="003B2D70" w:rsidRDefault="0000000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</w:tbl>
    <w:p w14:paraId="625D8DAF" w14:textId="77777777" w:rsidR="003B2D70" w:rsidRDefault="003B2D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14:paraId="3A1162F8" w14:textId="77777777" w:rsidR="003B2D70" w:rsidRDefault="003B2D70">
      <w:pPr>
        <w:rPr>
          <w:sz w:val="20"/>
          <w:szCs w:val="20"/>
          <w:lang w:val="kk-KZ"/>
        </w:rPr>
      </w:pPr>
    </w:p>
    <w:p w14:paraId="480E8941" w14:textId="77777777" w:rsidR="003B2D70" w:rsidRDefault="003B2D70">
      <w:pPr>
        <w:rPr>
          <w:sz w:val="20"/>
          <w:szCs w:val="20"/>
          <w:lang w:val="kk-KZ"/>
        </w:rPr>
      </w:pPr>
    </w:p>
    <w:p w14:paraId="70B44F30" w14:textId="77777777" w:rsidR="003B2D70" w:rsidRDefault="003B2D70">
      <w:pPr>
        <w:rPr>
          <w:sz w:val="20"/>
          <w:szCs w:val="20"/>
          <w:lang w:val="kk-KZ"/>
        </w:rPr>
      </w:pPr>
    </w:p>
    <w:p w14:paraId="504ED6B4" w14:textId="77777777" w:rsidR="003B2D70" w:rsidRDefault="003B2D70">
      <w:pPr>
        <w:rPr>
          <w:sz w:val="20"/>
          <w:szCs w:val="20"/>
          <w:lang w:val="kk-KZ"/>
        </w:rPr>
      </w:pPr>
    </w:p>
    <w:p w14:paraId="7B8F9160" w14:textId="77777777" w:rsidR="003B2D70" w:rsidRDefault="003B2D70">
      <w:pPr>
        <w:rPr>
          <w:sz w:val="20"/>
          <w:szCs w:val="20"/>
          <w:lang w:val="kk-KZ"/>
        </w:rPr>
      </w:pPr>
    </w:p>
    <w:p w14:paraId="4DC915D9" w14:textId="77777777" w:rsidR="003B2D70" w:rsidRDefault="003B2D70">
      <w:pPr>
        <w:rPr>
          <w:sz w:val="20"/>
          <w:szCs w:val="20"/>
          <w:lang w:val="kk-KZ"/>
        </w:rPr>
      </w:pPr>
    </w:p>
    <w:p w14:paraId="3657F6FB" w14:textId="77777777" w:rsidR="003B2D70" w:rsidRDefault="003B2D70">
      <w:pPr>
        <w:rPr>
          <w:sz w:val="20"/>
          <w:szCs w:val="20"/>
          <w:lang w:val="kk-KZ"/>
        </w:rPr>
      </w:pPr>
    </w:p>
    <w:p w14:paraId="67AACA28" w14:textId="77777777" w:rsidR="003B2D70" w:rsidRDefault="003B2D70">
      <w:pPr>
        <w:rPr>
          <w:sz w:val="20"/>
          <w:szCs w:val="20"/>
          <w:lang w:val="kk-KZ"/>
        </w:rPr>
      </w:pPr>
    </w:p>
    <w:p w14:paraId="1E1A4B9B" w14:textId="77777777" w:rsidR="003B2D70" w:rsidRDefault="003B2D70">
      <w:pPr>
        <w:rPr>
          <w:sz w:val="20"/>
          <w:szCs w:val="20"/>
          <w:lang w:val="kk-KZ"/>
        </w:rPr>
      </w:pPr>
    </w:p>
    <w:p w14:paraId="71D34270" w14:textId="77777777" w:rsidR="003B2D70" w:rsidRDefault="003B2D70">
      <w:pPr>
        <w:rPr>
          <w:sz w:val="20"/>
          <w:szCs w:val="20"/>
          <w:lang w:val="kk-KZ"/>
        </w:rPr>
      </w:pPr>
    </w:p>
    <w:p w14:paraId="50A8A751" w14:textId="77777777" w:rsidR="003B2D70" w:rsidRDefault="003B2D70">
      <w:pPr>
        <w:rPr>
          <w:sz w:val="20"/>
          <w:szCs w:val="20"/>
          <w:lang w:val="kk-KZ"/>
        </w:rPr>
      </w:pPr>
    </w:p>
    <w:tbl>
      <w:tblPr>
        <w:tblpPr w:leftFromText="180" w:rightFromText="180" w:vertAnchor="text" w:tblpY="1"/>
        <w:tblOverlap w:val="never"/>
        <w:tblW w:w="13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6000"/>
        <w:gridCol w:w="1981"/>
        <w:gridCol w:w="3905"/>
      </w:tblGrid>
      <w:tr w:rsidR="003B2D70" w14:paraId="59683A5A" w14:textId="77777777">
        <w:trPr>
          <w:trHeight w:val="800"/>
        </w:trPr>
        <w:tc>
          <w:tcPr>
            <w:tcW w:w="1123" w:type="dxa"/>
          </w:tcPr>
          <w:p w14:paraId="7127A62A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000" w:type="dxa"/>
          </w:tcPr>
          <w:p w14:paraId="191E8E00" w14:textId="77777777" w:rsidR="003B2D70" w:rsidRDefault="00000000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L`heure c`est l`heure. P.34</w:t>
            </w:r>
          </w:p>
          <w:p w14:paraId="443A497A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passé composé</w:t>
            </w:r>
          </w:p>
          <w:p w14:paraId="0B219EFF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 xml:space="preserve">Situation </w:t>
            </w:r>
            <w:proofErr w:type="spellStart"/>
            <w:r>
              <w:rPr>
                <w:sz w:val="20"/>
                <w:szCs w:val="20"/>
                <w:lang w:val="fr-FR"/>
              </w:rPr>
              <w:t>daus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le temps Heur</w:t>
            </w:r>
            <w:r w:rsidRPr="00633C52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?</w:t>
            </w:r>
            <w:r w:rsidRPr="00633C52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СРОП3.Консультация по СРО2</w:t>
            </w:r>
          </w:p>
          <w:p w14:paraId="23DD4FAA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7C45FAFB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81" w:type="dxa"/>
          </w:tcPr>
          <w:p w14:paraId="23BA614D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05" w:type="dxa"/>
          </w:tcPr>
          <w:p w14:paraId="40339306" w14:textId="77777777" w:rsidR="003B2D70" w:rsidRDefault="003B2D70">
            <w:pPr>
              <w:rPr>
                <w:sz w:val="20"/>
                <w:szCs w:val="20"/>
                <w:lang w:val="en-US"/>
              </w:rPr>
            </w:pPr>
          </w:p>
          <w:p w14:paraId="159C3509" w14:textId="77777777" w:rsidR="003B2D70" w:rsidRDefault="0000000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24AB444E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320DB72C" w14:textId="77777777">
        <w:trPr>
          <w:trHeight w:val="1120"/>
        </w:trPr>
        <w:tc>
          <w:tcPr>
            <w:tcW w:w="1123" w:type="dxa"/>
          </w:tcPr>
          <w:p w14:paraId="0E937C9E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000" w:type="dxa"/>
          </w:tcPr>
          <w:p w14:paraId="4B207EC8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Participe passé</w:t>
            </w:r>
          </w:p>
          <w:p w14:paraId="38ACA024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 xml:space="preserve">Le moment de la </w:t>
            </w:r>
            <w:proofErr w:type="gramStart"/>
            <w:r>
              <w:rPr>
                <w:sz w:val="20"/>
                <w:szCs w:val="20"/>
                <w:lang w:val="fr-FR"/>
              </w:rPr>
              <w:t>journée?</w:t>
            </w:r>
            <w:proofErr w:type="gramEnd"/>
            <w:r w:rsidRPr="00633C52">
              <w:rPr>
                <w:sz w:val="20"/>
                <w:szCs w:val="20"/>
                <w:lang w:val="fr-FR"/>
              </w:rPr>
              <w:t xml:space="preserve"> 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СРО2</w:t>
            </w:r>
          </w:p>
        </w:tc>
        <w:tc>
          <w:tcPr>
            <w:tcW w:w="1981" w:type="dxa"/>
          </w:tcPr>
          <w:p w14:paraId="5188449E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73BD3C6F" w14:textId="77777777" w:rsidR="003B2D70" w:rsidRDefault="0000000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 w14:paraId="3DC462C3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00E8B4D0" w14:textId="77777777">
        <w:trPr>
          <w:trHeight w:val="1390"/>
        </w:trPr>
        <w:tc>
          <w:tcPr>
            <w:tcW w:w="712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338CEC7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10</w:t>
            </w:r>
          </w:p>
          <w:p w14:paraId="4561802F" w14:textId="77777777" w:rsidR="003B2D70" w:rsidRDefault="00000000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             Elle va revoir sa Normandie. Ville. P. 42</w:t>
            </w:r>
          </w:p>
          <w:p w14:paraId="487F6763" w14:textId="77777777" w:rsidR="003B2D70" w:rsidRPr="00633C52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             Les adjectives possessifs</w:t>
            </w:r>
            <w:r w:rsidRPr="00633C52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СРОП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4.</w:t>
            </w:r>
            <w:r>
              <w:rPr>
                <w:b/>
                <w:bCs/>
                <w:sz w:val="20"/>
                <w:szCs w:val="20"/>
              </w:rPr>
              <w:t>Консультация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3</w:t>
            </w:r>
          </w:p>
          <w:p w14:paraId="5AAE1269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630530FE" w14:textId="77777777" w:rsidR="003B2D70" w:rsidRPr="00633C52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59355ADC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81" w:type="dxa"/>
            <w:tcBorders>
              <w:bottom w:val="single" w:sz="4" w:space="0" w:color="auto"/>
              <w:right w:val="single" w:sz="4" w:space="0" w:color="auto"/>
            </w:tcBorders>
          </w:tcPr>
          <w:p w14:paraId="6EEB9AE9" w14:textId="77777777" w:rsidR="003B2D70" w:rsidRDefault="00000000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  <w:p w14:paraId="5FA2D98C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3905" w:type="dxa"/>
            <w:tcBorders>
              <w:bottom w:val="single" w:sz="4" w:space="0" w:color="auto"/>
              <w:right w:val="single" w:sz="4" w:space="0" w:color="auto"/>
            </w:tcBorders>
          </w:tcPr>
          <w:p w14:paraId="0580C846" w14:textId="77777777" w:rsidR="003B2D70" w:rsidRDefault="00000000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</w:t>
            </w:r>
          </w:p>
          <w:p w14:paraId="388FD4EF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</w:tbl>
    <w:p w14:paraId="7A6D36D2" w14:textId="77777777" w:rsidR="003B2D70" w:rsidRDefault="003B2D70">
      <w:pPr>
        <w:rPr>
          <w:sz w:val="20"/>
          <w:szCs w:val="20"/>
          <w:lang w:val="kk-KZ"/>
        </w:rPr>
      </w:pPr>
    </w:p>
    <w:p w14:paraId="4ADD1D63" w14:textId="77777777" w:rsidR="003B2D70" w:rsidRDefault="003B2D70">
      <w:pPr>
        <w:rPr>
          <w:sz w:val="20"/>
          <w:szCs w:val="20"/>
          <w:lang w:val="kk-KZ"/>
        </w:rPr>
      </w:pPr>
    </w:p>
    <w:p w14:paraId="1FBD312A" w14:textId="77777777" w:rsidR="003B2D70" w:rsidRDefault="003B2D70">
      <w:pPr>
        <w:rPr>
          <w:sz w:val="20"/>
          <w:szCs w:val="20"/>
          <w:lang w:val="kk-KZ"/>
        </w:rPr>
      </w:pPr>
    </w:p>
    <w:p w14:paraId="3813D5B3" w14:textId="77777777" w:rsidR="003B2D70" w:rsidRDefault="003B2D70">
      <w:pPr>
        <w:rPr>
          <w:sz w:val="20"/>
          <w:szCs w:val="20"/>
          <w:lang w:val="kk-KZ"/>
        </w:rPr>
      </w:pPr>
    </w:p>
    <w:p w14:paraId="6BFA0BC4" w14:textId="77777777" w:rsidR="003B2D70" w:rsidRDefault="003B2D70">
      <w:pPr>
        <w:rPr>
          <w:sz w:val="20"/>
          <w:szCs w:val="20"/>
          <w:lang w:val="kk-KZ"/>
        </w:rPr>
      </w:pPr>
    </w:p>
    <w:p w14:paraId="72A252F0" w14:textId="77777777" w:rsidR="003B2D70" w:rsidRDefault="003B2D70">
      <w:pPr>
        <w:rPr>
          <w:sz w:val="20"/>
          <w:szCs w:val="20"/>
          <w:lang w:val="kk-KZ"/>
        </w:rPr>
      </w:pPr>
    </w:p>
    <w:p w14:paraId="5854C163" w14:textId="77777777" w:rsidR="003B2D70" w:rsidRDefault="003B2D70">
      <w:pPr>
        <w:rPr>
          <w:sz w:val="20"/>
          <w:szCs w:val="20"/>
          <w:lang w:val="kk-KZ"/>
        </w:rPr>
      </w:pPr>
    </w:p>
    <w:tbl>
      <w:tblPr>
        <w:tblpPr w:leftFromText="180" w:rightFromText="180" w:vertAnchor="text" w:tblpX="1" w:tblpY="1"/>
        <w:tblOverlap w:val="never"/>
        <w:tblW w:w="15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5962"/>
        <w:gridCol w:w="1981"/>
        <w:gridCol w:w="3905"/>
        <w:gridCol w:w="182"/>
        <w:gridCol w:w="1936"/>
      </w:tblGrid>
      <w:tr w:rsidR="003B2D70" w14:paraId="19F46044" w14:textId="77777777">
        <w:trPr>
          <w:trHeight w:val="740"/>
        </w:trPr>
        <w:tc>
          <w:tcPr>
            <w:tcW w:w="1161" w:type="dxa"/>
            <w:tcBorders>
              <w:top w:val="single" w:sz="4" w:space="0" w:color="auto"/>
            </w:tcBorders>
          </w:tcPr>
          <w:p w14:paraId="468BEB13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2" w:type="dxa"/>
            <w:tcBorders>
              <w:top w:val="single" w:sz="4" w:space="0" w:color="auto"/>
            </w:tcBorders>
          </w:tcPr>
          <w:p w14:paraId="00C61844" w14:textId="77777777" w:rsidR="003B2D70" w:rsidRDefault="003B2D70">
            <w:pPr>
              <w:jc w:val="both"/>
              <w:rPr>
                <w:b/>
                <w:bCs/>
                <w:lang w:val="fr-FR"/>
              </w:rPr>
            </w:pPr>
          </w:p>
          <w:p w14:paraId="4A9D8C72" w14:textId="77777777" w:rsidR="003B2D70" w:rsidRDefault="00000000">
            <w:pPr>
              <w:ind w:firstLineChars="350" w:firstLine="843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Модуль 3 </w:t>
            </w:r>
            <w:proofErr w:type="spellStart"/>
            <w:r>
              <w:rPr>
                <w:b/>
                <w:bCs/>
                <w:lang w:val="en-US"/>
              </w:rPr>
              <w:t>Sortir</w:t>
            </w:r>
            <w:proofErr w:type="spellEnd"/>
            <w:r>
              <w:rPr>
                <w:b/>
                <w:bCs/>
                <w:lang w:val="en-US"/>
              </w:rPr>
              <w:t xml:space="preserve"> ensemble</w:t>
            </w:r>
          </w:p>
        </w:tc>
        <w:tc>
          <w:tcPr>
            <w:tcW w:w="1981" w:type="dxa"/>
            <w:tcBorders>
              <w:top w:val="single" w:sz="4" w:space="0" w:color="auto"/>
            </w:tcBorders>
          </w:tcPr>
          <w:p w14:paraId="1921BD8C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  <w:tcBorders>
              <w:top w:val="single" w:sz="4" w:space="0" w:color="auto"/>
            </w:tcBorders>
          </w:tcPr>
          <w:p w14:paraId="3E71516B" w14:textId="77777777" w:rsidR="003B2D70" w:rsidRDefault="003B2D70">
            <w:pPr>
              <w:rPr>
                <w:sz w:val="20"/>
                <w:szCs w:val="20"/>
                <w:lang w:val="en-US"/>
              </w:rPr>
            </w:pPr>
          </w:p>
          <w:p w14:paraId="1C4D3A22" w14:textId="77777777" w:rsidR="003B2D70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118" w:type="dxa"/>
            <w:gridSpan w:val="2"/>
            <w:vMerge w:val="restart"/>
            <w:tcBorders>
              <w:top w:val="nil"/>
              <w:right w:val="nil"/>
            </w:tcBorders>
          </w:tcPr>
          <w:p w14:paraId="59BBF009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1B0F165F" w14:textId="77777777">
        <w:trPr>
          <w:trHeight w:val="1280"/>
        </w:trPr>
        <w:tc>
          <w:tcPr>
            <w:tcW w:w="1161" w:type="dxa"/>
          </w:tcPr>
          <w:p w14:paraId="4F1DBFC2" w14:textId="77777777" w:rsidR="003B2D70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962" w:type="dxa"/>
          </w:tcPr>
          <w:p w14:paraId="43525203" w14:textId="77777777" w:rsidR="003B2D70" w:rsidRDefault="00000000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Mettez – vous d`</w:t>
            </w:r>
            <w:proofErr w:type="gramStart"/>
            <w:r>
              <w:rPr>
                <w:sz w:val="20"/>
                <w:szCs w:val="20"/>
                <w:lang w:val="fr-FR"/>
              </w:rPr>
              <w:t>accord!</w:t>
            </w:r>
            <w:proofErr w:type="gramEnd"/>
          </w:p>
          <w:p w14:paraId="48212371" w14:textId="77777777" w:rsidR="003B2D70" w:rsidRDefault="00000000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P. 50. Almaty, Paris</w:t>
            </w:r>
          </w:p>
          <w:p w14:paraId="3A598489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conjugaison pronominale</w:t>
            </w:r>
          </w:p>
          <w:p w14:paraId="173E577C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4DAEF01C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vie quotidienne</w:t>
            </w:r>
          </w:p>
          <w:p w14:paraId="4B3E47A0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Donner son opinion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СРО3</w:t>
            </w:r>
          </w:p>
        </w:tc>
        <w:tc>
          <w:tcPr>
            <w:tcW w:w="1981" w:type="dxa"/>
          </w:tcPr>
          <w:p w14:paraId="2F4E9CB8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75DEFF47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06F44F17" w14:textId="77777777" w:rsidR="003B2D70" w:rsidRDefault="003B2D70">
            <w:pPr>
              <w:rPr>
                <w:sz w:val="20"/>
                <w:szCs w:val="20"/>
                <w:lang w:val="en-US"/>
              </w:rPr>
            </w:pPr>
          </w:p>
          <w:p w14:paraId="658AE86A" w14:textId="77777777" w:rsidR="003B2D70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118" w:type="dxa"/>
            <w:gridSpan w:val="2"/>
            <w:vMerge/>
            <w:tcBorders>
              <w:bottom w:val="nil"/>
              <w:right w:val="nil"/>
            </w:tcBorders>
          </w:tcPr>
          <w:p w14:paraId="1D031A27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2998BA7B" w14:textId="77777777">
        <w:trPr>
          <w:trHeight w:val="947"/>
        </w:trPr>
        <w:tc>
          <w:tcPr>
            <w:tcW w:w="1161" w:type="dxa"/>
          </w:tcPr>
          <w:p w14:paraId="2CDA09F0" w14:textId="77777777" w:rsidR="003B2D70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962" w:type="dxa"/>
          </w:tcPr>
          <w:p w14:paraId="43BC0458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L`impératif des verbes pronominaux</w:t>
            </w:r>
          </w:p>
          <w:p w14:paraId="1EFF7ABD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Le mouvement</w:t>
            </w:r>
          </w:p>
          <w:p w14:paraId="4A14652C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l`enchainement des idées</w:t>
            </w:r>
            <w:r w:rsidRPr="00633C52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1981" w:type="dxa"/>
          </w:tcPr>
          <w:p w14:paraId="0B7A31E3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87" w:type="dxa"/>
            <w:gridSpan w:val="2"/>
          </w:tcPr>
          <w:p w14:paraId="69D89054" w14:textId="77777777" w:rsidR="003B2D70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36" w:type="dxa"/>
            <w:vMerge w:val="restart"/>
            <w:tcBorders>
              <w:top w:val="nil"/>
              <w:right w:val="nil"/>
            </w:tcBorders>
          </w:tcPr>
          <w:p w14:paraId="3425CF91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401A6EA9" w14:textId="77777777">
        <w:trPr>
          <w:trHeight w:val="1285"/>
        </w:trPr>
        <w:tc>
          <w:tcPr>
            <w:tcW w:w="1161" w:type="dxa"/>
          </w:tcPr>
          <w:p w14:paraId="6336BB20" w14:textId="77777777" w:rsidR="003B2D70" w:rsidRDefault="00000000">
            <w:pPr>
              <w:ind w:left="900" w:hangingChars="450" w:hanging="90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13                   </w:t>
            </w:r>
          </w:p>
        </w:tc>
        <w:tc>
          <w:tcPr>
            <w:tcW w:w="5962" w:type="dxa"/>
          </w:tcPr>
          <w:p w14:paraId="45B5AE8A" w14:textId="77777777" w:rsidR="003B2D70" w:rsidRDefault="00000000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Trois visages de l`aventure. P.62</w:t>
            </w:r>
          </w:p>
          <w:p w14:paraId="65F5BDE5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Le passé composé</w:t>
            </w:r>
          </w:p>
          <w:p w14:paraId="1F82EB43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L`imparfait</w:t>
            </w:r>
          </w:p>
          <w:p w14:paraId="7C88207C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Décrire les personnes.</w:t>
            </w:r>
          </w:p>
          <w:p w14:paraId="0D532944" w14:textId="77777777" w:rsidR="003B2D70" w:rsidRPr="00633C52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corps</w:t>
            </w:r>
          </w:p>
          <w:p w14:paraId="4A62BEB0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493A4D7D" w14:textId="77777777" w:rsidR="003B2D70" w:rsidRDefault="00000000">
            <w:pPr>
              <w:ind w:left="1800" w:hangingChars="900" w:hanging="1800"/>
              <w:jc w:val="both"/>
              <w:rPr>
                <w:sz w:val="20"/>
                <w:szCs w:val="20"/>
                <w:lang w:val="fr-FR"/>
              </w:rPr>
            </w:pPr>
            <w:r w:rsidRPr="00633C52">
              <w:rPr>
                <w:sz w:val="20"/>
                <w:szCs w:val="20"/>
                <w:lang w:val="fr-FR"/>
              </w:rPr>
              <w:t xml:space="preserve">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>СРОП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.</w:t>
            </w:r>
            <w:r>
              <w:rPr>
                <w:b/>
                <w:bCs/>
                <w:sz w:val="20"/>
                <w:szCs w:val="20"/>
              </w:rPr>
              <w:t>Консультация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4</w:t>
            </w:r>
          </w:p>
        </w:tc>
        <w:tc>
          <w:tcPr>
            <w:tcW w:w="1981" w:type="dxa"/>
          </w:tcPr>
          <w:p w14:paraId="5CBB8F4C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22753D1D" w14:textId="77777777" w:rsidR="003B2D70" w:rsidRDefault="003B2D70">
            <w:pPr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4087" w:type="dxa"/>
            <w:gridSpan w:val="2"/>
          </w:tcPr>
          <w:p w14:paraId="06B64799" w14:textId="77777777" w:rsidR="003B2D70" w:rsidRDefault="00000000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3</w:t>
            </w:r>
          </w:p>
          <w:p w14:paraId="19E565B1" w14:textId="77777777" w:rsidR="003B2D70" w:rsidRDefault="003B2D70">
            <w:pPr>
              <w:rPr>
                <w:sz w:val="20"/>
                <w:szCs w:val="20"/>
                <w:lang w:val="de-DE"/>
              </w:rPr>
            </w:pPr>
          </w:p>
          <w:p w14:paraId="107AF81E" w14:textId="77777777" w:rsidR="003B2D70" w:rsidRDefault="003B2D70">
            <w:pPr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1936" w:type="dxa"/>
            <w:vMerge/>
            <w:tcBorders>
              <w:right w:val="nil"/>
            </w:tcBorders>
          </w:tcPr>
          <w:p w14:paraId="588D4EF2" w14:textId="77777777" w:rsidR="003B2D70" w:rsidRDefault="003B2D70">
            <w:pPr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3B2D70" w14:paraId="34C45E8D" w14:textId="77777777">
        <w:trPr>
          <w:trHeight w:val="952"/>
        </w:trPr>
        <w:tc>
          <w:tcPr>
            <w:tcW w:w="1161" w:type="dxa"/>
          </w:tcPr>
          <w:p w14:paraId="51140D94" w14:textId="77777777" w:rsidR="003B2D70" w:rsidRDefault="00000000">
            <w:pPr>
              <w:ind w:left="900" w:hangingChars="450" w:hanging="9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5962" w:type="dxa"/>
          </w:tcPr>
          <w:p w14:paraId="0959CBD9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Le passé composé</w:t>
            </w:r>
          </w:p>
          <w:p w14:paraId="54EDF895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L`imparfait</w:t>
            </w:r>
          </w:p>
          <w:p w14:paraId="4866412C" w14:textId="77777777" w:rsidR="003B2D70" w:rsidRDefault="003B2D70">
            <w:pPr>
              <w:ind w:left="1800" w:hangingChars="900" w:hanging="1800"/>
              <w:jc w:val="both"/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14:paraId="15DF150C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87" w:type="dxa"/>
            <w:gridSpan w:val="2"/>
          </w:tcPr>
          <w:p w14:paraId="2A371B97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36" w:type="dxa"/>
            <w:vMerge/>
            <w:tcBorders>
              <w:right w:val="nil"/>
            </w:tcBorders>
          </w:tcPr>
          <w:p w14:paraId="1F2A4C78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2CB6755E" w14:textId="77777777">
        <w:trPr>
          <w:trHeight w:val="687"/>
        </w:trPr>
        <w:tc>
          <w:tcPr>
            <w:tcW w:w="1161" w:type="dxa"/>
          </w:tcPr>
          <w:p w14:paraId="6C6C2195" w14:textId="77777777" w:rsidR="003B2D70" w:rsidRDefault="00000000">
            <w:pPr>
              <w:ind w:left="900" w:hangingChars="450" w:hanging="9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962" w:type="dxa"/>
          </w:tcPr>
          <w:p w14:paraId="0B515395" w14:textId="77777777" w:rsidR="003B2D70" w:rsidRDefault="00000000">
            <w:pPr>
              <w:ind w:left="1800" w:hangingChars="900" w:hanging="18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по </w:t>
            </w:r>
            <w:r>
              <w:rPr>
                <w:b/>
                <w:bCs/>
                <w:sz w:val="20"/>
                <w:szCs w:val="20"/>
              </w:rPr>
              <w:t>СРО4</w:t>
            </w:r>
          </w:p>
        </w:tc>
        <w:tc>
          <w:tcPr>
            <w:tcW w:w="1981" w:type="dxa"/>
          </w:tcPr>
          <w:p w14:paraId="4A0037BF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087" w:type="dxa"/>
            <w:gridSpan w:val="2"/>
          </w:tcPr>
          <w:p w14:paraId="05677235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36" w:type="dxa"/>
            <w:vMerge/>
            <w:tcBorders>
              <w:bottom w:val="nil"/>
              <w:right w:val="nil"/>
            </w:tcBorders>
          </w:tcPr>
          <w:p w14:paraId="6C950A3B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</w:tbl>
    <w:p w14:paraId="6EC15B68" w14:textId="77777777" w:rsidR="003B2D70" w:rsidRDefault="00000000">
      <w:pPr>
        <w:contextualSpacing/>
        <w:jc w:val="both"/>
        <w:rPr>
          <w:b/>
          <w:lang w:val="kk-KZ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kk-KZ"/>
        </w:rPr>
        <w:t xml:space="preserve">                   </w:t>
      </w:r>
    </w:p>
    <w:p w14:paraId="0ADC90D5" w14:textId="77777777" w:rsidR="003B2D70" w:rsidRDefault="003B2D70">
      <w:pPr>
        <w:contextualSpacing/>
        <w:jc w:val="both"/>
        <w:rPr>
          <w:b/>
        </w:rPr>
      </w:pPr>
    </w:p>
    <w:p w14:paraId="4AACEC28" w14:textId="77777777" w:rsidR="003B2D70" w:rsidRDefault="003B2D70"/>
    <w:p w14:paraId="66EC9DE2" w14:textId="77777777" w:rsidR="003B2D70" w:rsidRDefault="003B2D70">
      <w:pPr>
        <w:rPr>
          <w:sz w:val="20"/>
          <w:szCs w:val="20"/>
          <w:lang w:val="kk-KZ"/>
        </w:rPr>
      </w:pPr>
    </w:p>
    <w:p w14:paraId="1E71E1C3" w14:textId="77777777" w:rsidR="003B2D70" w:rsidRDefault="00000000">
      <w:pPr>
        <w:contextualSpacing/>
        <w:jc w:val="both"/>
        <w:rPr>
          <w:b/>
          <w:i/>
          <w:lang w:val="kk-KZ"/>
        </w:rPr>
      </w:pPr>
      <w:r>
        <w:rPr>
          <w:b/>
        </w:rPr>
        <w:t xml:space="preserve">    </w:t>
      </w:r>
    </w:p>
    <w:p w14:paraId="11EEB695" w14:textId="77777777" w:rsidR="003B2D70" w:rsidRDefault="003B2D70">
      <w:pPr>
        <w:contextualSpacing/>
        <w:jc w:val="both"/>
        <w:rPr>
          <w:b/>
        </w:rPr>
      </w:pPr>
    </w:p>
    <w:p w14:paraId="0DDF2336" w14:textId="77777777" w:rsidR="003B2D70" w:rsidRDefault="00000000">
      <w:pPr>
        <w:contextualSpacing/>
        <w:jc w:val="both"/>
        <w:rPr>
          <w:b/>
          <w:i/>
          <w:lang w:val="kk-KZ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Декан____________</w:t>
      </w:r>
      <w:proofErr w:type="spellStart"/>
      <w:r>
        <w:rPr>
          <w:b/>
        </w:rPr>
        <w:t>Б.У.Джолдасбекова</w:t>
      </w:r>
      <w:proofErr w:type="spellEnd"/>
      <w:r>
        <w:rPr>
          <w:b/>
        </w:rPr>
        <w:t xml:space="preserve">                               </w:t>
      </w:r>
    </w:p>
    <w:p w14:paraId="4456811E" w14:textId="77777777" w:rsidR="003B2D70" w:rsidRDefault="003B2D70">
      <w:pPr>
        <w:contextualSpacing/>
        <w:jc w:val="both"/>
        <w:rPr>
          <w:b/>
        </w:rPr>
      </w:pPr>
    </w:p>
    <w:p w14:paraId="45A44612" w14:textId="77777777" w:rsidR="003B2D70" w:rsidRDefault="00000000">
      <w:pPr>
        <w:rPr>
          <w:b/>
          <w:bCs/>
        </w:rPr>
      </w:pPr>
      <w:r>
        <w:rPr>
          <w:b/>
          <w:bCs/>
        </w:rPr>
        <w:t xml:space="preserve">                                    </w:t>
      </w:r>
      <w:proofErr w:type="gramStart"/>
      <w:r>
        <w:rPr>
          <w:b/>
          <w:bCs/>
        </w:rPr>
        <w:t>Заведующая  кафедрой</w:t>
      </w:r>
      <w:proofErr w:type="gramEnd"/>
      <w:r>
        <w:t xml:space="preserve"> _________________</w:t>
      </w:r>
      <w:proofErr w:type="spellStart"/>
      <w:r>
        <w:rPr>
          <w:b/>
          <w:bCs/>
        </w:rPr>
        <w:t>М.М.Аймагамбетова</w:t>
      </w:r>
      <w:proofErr w:type="spellEnd"/>
    </w:p>
    <w:p w14:paraId="4A210923" w14:textId="77777777" w:rsidR="003B2D70" w:rsidRDefault="00000000">
      <w:pPr>
        <w:ind w:firstLineChars="900" w:firstLine="2168"/>
        <w:rPr>
          <w:b/>
          <w:bCs/>
        </w:rPr>
      </w:pPr>
      <w:r>
        <w:rPr>
          <w:b/>
          <w:bCs/>
        </w:rPr>
        <w:t>Лектор___________</w:t>
      </w:r>
      <w:proofErr w:type="spellStart"/>
      <w:r>
        <w:rPr>
          <w:b/>
          <w:bCs/>
        </w:rPr>
        <w:t>Ш.М.Макатаева</w:t>
      </w:r>
      <w:proofErr w:type="spellEnd"/>
    </w:p>
    <w:sectPr w:rsidR="003B2D70">
      <w:footerReference w:type="default" r:id="rId15"/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1D428" w14:textId="77777777" w:rsidR="00E25FA7" w:rsidRDefault="00E25FA7">
      <w:r>
        <w:separator/>
      </w:r>
    </w:p>
  </w:endnote>
  <w:endnote w:type="continuationSeparator" w:id="0">
    <w:p w14:paraId="22778B72" w14:textId="77777777" w:rsidR="00E25FA7" w:rsidRDefault="00E25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B15C2" w14:textId="77777777" w:rsidR="003B2D70" w:rsidRDefault="00000000">
    <w:pPr>
      <w:pStyle w:val="a9"/>
      <w:widowControl/>
      <w:autoSpaceDE/>
      <w:autoSpaceDN/>
      <w:jc w:val="both"/>
    </w:pPr>
    <w:r>
      <w:rPr>
        <w:b/>
        <w:bCs/>
        <w:lang w:val="en-US"/>
      </w:rPr>
      <w:t xml:space="preserve">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49BA2" w14:textId="77777777" w:rsidR="00E25FA7" w:rsidRDefault="00E25FA7">
      <w:r>
        <w:separator/>
      </w:r>
    </w:p>
  </w:footnote>
  <w:footnote w:type="continuationSeparator" w:id="0">
    <w:p w14:paraId="62E9C0D0" w14:textId="77777777" w:rsidR="00E25FA7" w:rsidRDefault="00E25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031856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22993162"/>
    <w:multiLevelType w:val="singleLevel"/>
    <w:tmpl w:val="22993162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4CAD522A"/>
    <w:multiLevelType w:val="multilevel"/>
    <w:tmpl w:val="4CAD5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05DFD"/>
    <w:multiLevelType w:val="multilevel"/>
    <w:tmpl w:val="5BA05DFD"/>
    <w:lvl w:ilvl="0">
      <w:start w:val="1"/>
      <w:numFmt w:val="decimal"/>
      <w:lvlText w:val="%1."/>
      <w:lvlJc w:val="left"/>
      <w:pPr>
        <w:ind w:left="847" w:hanging="360"/>
      </w:pPr>
    </w:lvl>
    <w:lvl w:ilvl="1">
      <w:start w:val="1"/>
      <w:numFmt w:val="lowerLetter"/>
      <w:lvlText w:val="%2."/>
      <w:lvlJc w:val="left"/>
      <w:pPr>
        <w:ind w:left="1646" w:hanging="360"/>
      </w:pPr>
    </w:lvl>
    <w:lvl w:ilvl="2">
      <w:start w:val="1"/>
      <w:numFmt w:val="lowerRoman"/>
      <w:lvlText w:val="%3."/>
      <w:lvlJc w:val="right"/>
      <w:pPr>
        <w:ind w:left="2366" w:hanging="180"/>
      </w:pPr>
    </w:lvl>
    <w:lvl w:ilvl="3">
      <w:start w:val="1"/>
      <w:numFmt w:val="decimal"/>
      <w:lvlText w:val="%4."/>
      <w:lvlJc w:val="left"/>
      <w:pPr>
        <w:ind w:left="3086" w:hanging="360"/>
      </w:pPr>
    </w:lvl>
    <w:lvl w:ilvl="4">
      <w:start w:val="1"/>
      <w:numFmt w:val="lowerLetter"/>
      <w:lvlText w:val="%5."/>
      <w:lvlJc w:val="left"/>
      <w:pPr>
        <w:ind w:left="3806" w:hanging="360"/>
      </w:pPr>
    </w:lvl>
    <w:lvl w:ilvl="5">
      <w:start w:val="1"/>
      <w:numFmt w:val="lowerRoman"/>
      <w:lvlText w:val="%6."/>
      <w:lvlJc w:val="right"/>
      <w:pPr>
        <w:ind w:left="4526" w:hanging="180"/>
      </w:pPr>
    </w:lvl>
    <w:lvl w:ilvl="6">
      <w:start w:val="1"/>
      <w:numFmt w:val="decimal"/>
      <w:lvlText w:val="%7."/>
      <w:lvlJc w:val="left"/>
      <w:pPr>
        <w:ind w:left="5246" w:hanging="360"/>
      </w:pPr>
    </w:lvl>
    <w:lvl w:ilvl="7">
      <w:start w:val="1"/>
      <w:numFmt w:val="lowerLetter"/>
      <w:lvlText w:val="%8."/>
      <w:lvlJc w:val="left"/>
      <w:pPr>
        <w:ind w:left="5966" w:hanging="360"/>
      </w:pPr>
    </w:lvl>
    <w:lvl w:ilvl="8">
      <w:start w:val="1"/>
      <w:numFmt w:val="lowerRoman"/>
      <w:lvlText w:val="%9."/>
      <w:lvlJc w:val="right"/>
      <w:pPr>
        <w:ind w:left="6686" w:hanging="180"/>
      </w:pPr>
    </w:lvl>
  </w:abstractNum>
  <w:num w:numId="1" w16cid:durableId="143668590">
    <w:abstractNumId w:val="2"/>
  </w:num>
  <w:num w:numId="2" w16cid:durableId="56633623">
    <w:abstractNumId w:val="0"/>
  </w:num>
  <w:num w:numId="3" w16cid:durableId="950472788">
    <w:abstractNumId w:val="3"/>
  </w:num>
  <w:num w:numId="4" w16cid:durableId="1823619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0A38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2D70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42A2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3C52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E7146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2E2B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5FA7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03F259B1"/>
    <w:rsid w:val="05971990"/>
    <w:rsid w:val="08A45159"/>
    <w:rsid w:val="185042DF"/>
    <w:rsid w:val="211E16BA"/>
    <w:rsid w:val="280E640F"/>
    <w:rsid w:val="2CE5D884"/>
    <w:rsid w:val="2E2DA889"/>
    <w:rsid w:val="3C3D0F13"/>
    <w:rsid w:val="416217D9"/>
    <w:rsid w:val="594D7AEF"/>
    <w:rsid w:val="5BA66E7F"/>
    <w:rsid w:val="5E180968"/>
    <w:rsid w:val="68D17954"/>
    <w:rsid w:val="70682A95"/>
    <w:rsid w:val="73E27DB4"/>
    <w:rsid w:val="771A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5668"/>
  <w15:docId w15:val="{9B8C98C2-A62D-4FB4-A496-0100BBE2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rFonts w:cs="Times New Roman"/>
      <w:color w:val="auto"/>
      <w:u w:val="none"/>
    </w:rPr>
  </w:style>
  <w:style w:type="character" w:styleId="a4">
    <w:name w:val="Strong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Body Text"/>
    <w:basedOn w:val="a"/>
    <w:uiPriority w:val="1"/>
    <w:qFormat/>
    <w:pPr>
      <w:widowControl w:val="0"/>
      <w:autoSpaceDE w:val="0"/>
      <w:autoSpaceDN w:val="0"/>
    </w:pPr>
    <w:rPr>
      <w:sz w:val="28"/>
      <w:szCs w:val="28"/>
      <w:lang w:bidi="ru-RU"/>
    </w:rPr>
  </w:style>
  <w:style w:type="paragraph" w:styleId="aa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lang w:eastAsia="ru-RU"/>
    </w:rPr>
  </w:style>
  <w:style w:type="paragraph" w:styleId="ae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qFormat/>
    <w:pPr>
      <w:spacing w:before="100" w:beforeAutospacing="1" w:after="100" w:afterAutospacing="1"/>
    </w:pPr>
    <w:rPr>
      <w:lang w:eastAsia="ru-RU"/>
    </w:rPr>
  </w:style>
  <w:style w:type="table" w:customStyle="1" w:styleId="Style12">
    <w:name w:val="_Style 12"/>
    <w:basedOn w:val="a1"/>
    <w:qFormat/>
    <w:tblPr>
      <w:tblCellMar>
        <w:left w:w="115" w:type="dxa"/>
        <w:right w:w="115" w:type="dxa"/>
      </w:tblCellMar>
    </w:tblPr>
  </w:style>
  <w:style w:type="table" w:customStyle="1" w:styleId="Style13">
    <w:name w:val="_Style 13"/>
    <w:basedOn w:val="a1"/>
    <w:qFormat/>
    <w:tblPr>
      <w:tblCellMar>
        <w:left w:w="115" w:type="dxa"/>
        <w:right w:w="115" w:type="dxa"/>
      </w:tblCellMar>
    </w:tblPr>
  </w:style>
  <w:style w:type="table" w:customStyle="1" w:styleId="Style14">
    <w:name w:val="_Style 14"/>
    <w:basedOn w:val="a1"/>
    <w:qFormat/>
    <w:tblPr>
      <w:tblCellMar>
        <w:left w:w="115" w:type="dxa"/>
        <w:right w:w="115" w:type="dxa"/>
      </w:tblCellMar>
    </w:tblPr>
  </w:style>
  <w:style w:type="table" w:customStyle="1" w:styleId="Style15">
    <w:name w:val="_Style 15"/>
    <w:basedOn w:val="a1"/>
    <w:qFormat/>
    <w:tblPr>
      <w:tblCellMar>
        <w:left w:w="115" w:type="dxa"/>
        <w:right w:w="115" w:type="dxa"/>
      </w:tblCellMar>
    </w:tblPr>
  </w:style>
  <w:style w:type="table" w:customStyle="1" w:styleId="Style16">
    <w:name w:val="_Style 16"/>
    <w:basedOn w:val="a1"/>
    <w:qFormat/>
    <w:tblPr>
      <w:tblCellMar>
        <w:left w:w="115" w:type="dxa"/>
        <w:right w:w="115" w:type="dxa"/>
      </w:tblCellMar>
    </w:tblPr>
  </w:style>
  <w:style w:type="table" w:customStyle="1" w:styleId="Style17">
    <w:name w:val="_Style 17"/>
    <w:basedOn w:val="a1"/>
    <w:qFormat/>
    <w:tblPr/>
  </w:style>
  <w:style w:type="table" w:customStyle="1" w:styleId="Style18">
    <w:name w:val="_Style 18"/>
    <w:basedOn w:val="a1"/>
    <w:qFormat/>
    <w:tblPr>
      <w:tblCellMar>
        <w:left w:w="115" w:type="dxa"/>
        <w:right w:w="115" w:type="dxa"/>
      </w:tblCellMar>
    </w:tblPr>
  </w:style>
  <w:style w:type="table" w:customStyle="1" w:styleId="Style19">
    <w:name w:val="_Style 19"/>
    <w:basedOn w:val="a1"/>
    <w:qFormat/>
    <w:tblPr>
      <w:tblCellMar>
        <w:left w:w="115" w:type="dxa"/>
        <w:right w:w="115" w:type="dxa"/>
      </w:tblCellMar>
    </w:tblPr>
  </w:style>
  <w:style w:type="table" w:customStyle="1" w:styleId="Style20">
    <w:name w:val="_Style 20"/>
    <w:basedOn w:val="a1"/>
    <w:qFormat/>
    <w:tblPr>
      <w:tblCellMar>
        <w:left w:w="115" w:type="dxa"/>
        <w:right w:w="115" w:type="dxa"/>
      </w:tblCellMar>
    </w:tblPr>
  </w:style>
  <w:style w:type="table" w:customStyle="1" w:styleId="Style21">
    <w:name w:val="_Style 21"/>
    <w:basedOn w:val="a1"/>
    <w:qFormat/>
    <w:tblPr>
      <w:tblCellMar>
        <w:left w:w="115" w:type="dxa"/>
        <w:right w:w="115" w:type="dxa"/>
      </w:tblCellMar>
    </w:tblPr>
  </w:style>
  <w:style w:type="table" w:customStyle="1" w:styleId="Style22">
    <w:name w:val="_Style 22"/>
    <w:basedOn w:val="a1"/>
    <w:qFormat/>
    <w:tblPr>
      <w:tblCellMar>
        <w:left w:w="115" w:type="dxa"/>
        <w:right w:w="115" w:type="dxa"/>
      </w:tblCellMar>
    </w:tblPr>
  </w:style>
  <w:style w:type="table" w:customStyle="1" w:styleId="Style23">
    <w:name w:val="_Style 23"/>
    <w:basedOn w:val="a1"/>
    <w:qFormat/>
    <w:tblPr>
      <w:tblCellMar>
        <w:left w:w="115" w:type="dxa"/>
        <w:right w:w="115" w:type="dxa"/>
      </w:tblCellMar>
    </w:tblPr>
  </w:style>
  <w:style w:type="table" w:customStyle="1" w:styleId="Style24">
    <w:name w:val="_Style 24"/>
    <w:basedOn w:val="a1"/>
    <w:qFormat/>
    <w:tblPr>
      <w:tblCellMar>
        <w:left w:w="115" w:type="dxa"/>
        <w:right w:w="115" w:type="dxa"/>
      </w:tblCellMar>
    </w:tblPr>
  </w:style>
  <w:style w:type="table" w:customStyle="1" w:styleId="Style25">
    <w:name w:val="_Style 25"/>
    <w:basedOn w:val="a1"/>
    <w:qFormat/>
    <w:tblPr>
      <w:tblCellMar>
        <w:left w:w="115" w:type="dxa"/>
        <w:right w:w="115" w:type="dxa"/>
      </w:tblCellMar>
    </w:tblPr>
  </w:style>
  <w:style w:type="table" w:customStyle="1" w:styleId="Style26">
    <w:name w:val="_Style 26"/>
    <w:basedOn w:val="a1"/>
    <w:qFormat/>
    <w:tblPr>
      <w:tblCellMar>
        <w:left w:w="115" w:type="dxa"/>
        <w:right w:w="115" w:type="dxa"/>
      </w:tblCellMar>
    </w:tblPr>
  </w:style>
  <w:style w:type="table" w:customStyle="1" w:styleId="Style27">
    <w:name w:val="_Style 27"/>
    <w:basedOn w:val="a1"/>
    <w:qFormat/>
    <w:tblPr>
      <w:tblCellMar>
        <w:left w:w="115" w:type="dxa"/>
        <w:right w:w="115" w:type="dxa"/>
      </w:tblCellMar>
    </w:tblPr>
  </w:style>
  <w:style w:type="table" w:customStyle="1" w:styleId="Style28">
    <w:name w:val="_Style 28"/>
    <w:basedOn w:val="a1"/>
    <w:qFormat/>
    <w:tblPr>
      <w:tblCellMar>
        <w:left w:w="115" w:type="dxa"/>
        <w:right w:w="115" w:type="dxa"/>
      </w:tblCellMar>
    </w:tbl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c">
    <w:name w:val="Нижний колонтитул Знак"/>
    <w:basedOn w:val="a0"/>
    <w:link w:val="ab"/>
    <w:uiPriority w:val="99"/>
    <w:qFormat/>
  </w:style>
  <w:style w:type="paragraph" w:styleId="af0">
    <w:name w:val="List Paragraph"/>
    <w:basedOn w:val="a"/>
    <w:link w:val="af1"/>
    <w:uiPriority w:val="34"/>
    <w:qFormat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qFormat/>
    <w:locked/>
  </w:style>
  <w:style w:type="character" w:customStyle="1" w:styleId="contentcontrolboundarysink">
    <w:name w:val="contentcontrolboundarysink"/>
    <w:basedOn w:val="a0"/>
    <w:qFormat/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</w:pPr>
    <w:rPr>
      <w:sz w:val="22"/>
      <w:szCs w:val="22"/>
    </w:rPr>
  </w:style>
  <w:style w:type="character" w:styleId="af2">
    <w:name w:val="Unresolved Mention"/>
    <w:basedOn w:val="a0"/>
    <w:uiPriority w:val="99"/>
    <w:semiHidden/>
    <w:unhideWhenUsed/>
    <w:rsid w:val="00D02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bonjourdefranc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1946</Words>
  <Characters>11096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Шолпан</cp:lastModifiedBy>
  <cp:revision>2</cp:revision>
  <cp:lastPrinted>2023-06-26T06:38:00Z</cp:lastPrinted>
  <dcterms:created xsi:type="dcterms:W3CDTF">2023-10-28T16:26:00Z</dcterms:created>
  <dcterms:modified xsi:type="dcterms:W3CDTF">2023-10-28T16:26:00Z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KSOProductBuildVer">
    <vt:lpwstr>1049-11.2.0.11537</vt:lpwstr>
  </property>
  <property fmtid="{D5CDD505-2E9C-101B-9397-08002B2CF9AE}" pid="5" name="ICV">
    <vt:lpwstr>F0DF0A8C78094CC18FD2F198F938B25E</vt:lpwstr>
  </property>
</Properties>
</file>